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425" w:rsidRPr="00977B90" w:rsidRDefault="00977B90" w:rsidP="00977B90">
      <w:pPr>
        <w:jc w:val="center"/>
        <w:rPr>
          <w:rFonts w:ascii="Times New Roman" w:hAnsi="Times New Roman" w:cs="Times New Roman"/>
          <w:b/>
          <w:sz w:val="28"/>
          <w:szCs w:val="28"/>
          <w:lang w:val="en-US"/>
        </w:rPr>
      </w:pPr>
      <w:r w:rsidRPr="00977B90">
        <w:rPr>
          <w:rFonts w:ascii="Times New Roman" w:hAnsi="Times New Roman" w:cs="Times New Roman"/>
          <w:b/>
          <w:sz w:val="28"/>
          <w:szCs w:val="28"/>
          <w:lang w:val="en-US"/>
        </w:rPr>
        <w:t>«INTRODUCTION TO PEDAGOGICAL ACTIVITY»</w:t>
      </w:r>
      <w:bookmarkStart w:id="0" w:name="_GoBack"/>
      <w:bookmarkEnd w:id="0"/>
    </w:p>
    <w:p w:rsidR="00977B90" w:rsidRPr="00977B90" w:rsidRDefault="00977B90" w:rsidP="00977B90">
      <w:pPr>
        <w:jc w:val="both"/>
        <w:rPr>
          <w:rFonts w:ascii="Times New Roman" w:hAnsi="Times New Roman" w:cs="Times New Roman"/>
          <w:b/>
          <w:sz w:val="28"/>
          <w:szCs w:val="28"/>
          <w:lang w:val="en-US"/>
        </w:rPr>
      </w:pPr>
      <w:r w:rsidRPr="00977B90">
        <w:rPr>
          <w:rFonts w:ascii="Times New Roman" w:hAnsi="Times New Roman" w:cs="Times New Roman"/>
          <w:b/>
          <w:sz w:val="28"/>
          <w:szCs w:val="28"/>
          <w:lang w:val="en-US"/>
        </w:rPr>
        <w:t>LECTURE № 1</w:t>
      </w:r>
    </w:p>
    <w:p w:rsidR="00977B90" w:rsidRPr="003A691C" w:rsidRDefault="00977B90" w:rsidP="00977B90">
      <w:pPr>
        <w:jc w:val="both"/>
        <w:rPr>
          <w:rFonts w:ascii="Times New Roman" w:hAnsi="Times New Roman" w:cs="Times New Roman"/>
          <w:sz w:val="28"/>
          <w:szCs w:val="28"/>
          <w:lang w:val="en-US"/>
        </w:rPr>
      </w:pPr>
      <w:r w:rsidRPr="00977B90">
        <w:rPr>
          <w:rFonts w:ascii="Times New Roman" w:hAnsi="Times New Roman" w:cs="Times New Roman"/>
          <w:b/>
          <w:sz w:val="28"/>
          <w:szCs w:val="28"/>
          <w:lang w:val="en-US"/>
        </w:rPr>
        <w:t xml:space="preserve">Theme: </w:t>
      </w:r>
      <w:r w:rsidRPr="00977B90">
        <w:rPr>
          <w:rFonts w:ascii="Times New Roman" w:hAnsi="Times New Roman" w:cs="Times New Roman"/>
          <w:sz w:val="28"/>
          <w:szCs w:val="28"/>
          <w:lang w:val="en-US"/>
        </w:rPr>
        <w:t>“</w:t>
      </w:r>
      <w:r w:rsidR="00285E35">
        <w:rPr>
          <w:rFonts w:ascii="Times New Roman" w:hAnsi="Times New Roman" w:cs="Times New Roman"/>
          <w:sz w:val="28"/>
          <w:szCs w:val="28"/>
          <w:lang w:val="en-US"/>
        </w:rPr>
        <w:t>Essence</w:t>
      </w:r>
      <w:r>
        <w:rPr>
          <w:rFonts w:ascii="Times New Roman" w:hAnsi="Times New Roman" w:cs="Times New Roman"/>
          <w:sz w:val="28"/>
          <w:szCs w:val="28"/>
          <w:lang w:val="en-US"/>
        </w:rPr>
        <w:t xml:space="preserve"> of </w:t>
      </w:r>
      <w:r w:rsidR="008C2EC4">
        <w:rPr>
          <w:rFonts w:ascii="Times New Roman" w:hAnsi="Times New Roman" w:cs="Times New Roman"/>
          <w:sz w:val="28"/>
          <w:szCs w:val="28"/>
          <w:lang w:val="en-US"/>
        </w:rPr>
        <w:t>E</w:t>
      </w:r>
      <w:r>
        <w:rPr>
          <w:rFonts w:ascii="Times New Roman" w:hAnsi="Times New Roman" w:cs="Times New Roman"/>
          <w:sz w:val="28"/>
          <w:szCs w:val="28"/>
          <w:lang w:val="en-US"/>
        </w:rPr>
        <w:t xml:space="preserve">ducation </w:t>
      </w:r>
      <w:r w:rsidR="003A691C">
        <w:rPr>
          <w:rFonts w:ascii="Times New Roman" w:hAnsi="Times New Roman" w:cs="Times New Roman"/>
          <w:sz w:val="28"/>
          <w:szCs w:val="28"/>
          <w:lang w:val="en-US"/>
        </w:rPr>
        <w:t xml:space="preserve">as a </w:t>
      </w:r>
      <w:r w:rsidR="008C2EC4">
        <w:rPr>
          <w:rFonts w:ascii="Times New Roman" w:hAnsi="Times New Roman" w:cs="Times New Roman"/>
          <w:sz w:val="28"/>
          <w:szCs w:val="28"/>
          <w:lang w:val="en-US"/>
        </w:rPr>
        <w:t>S</w:t>
      </w:r>
      <w:r w:rsidR="003A691C">
        <w:rPr>
          <w:rFonts w:ascii="Times New Roman" w:hAnsi="Times New Roman" w:cs="Times New Roman"/>
          <w:sz w:val="28"/>
          <w:szCs w:val="28"/>
          <w:lang w:val="en-US"/>
        </w:rPr>
        <w:t xml:space="preserve">ocial </w:t>
      </w:r>
      <w:r w:rsidR="008C2EC4">
        <w:rPr>
          <w:rFonts w:ascii="Times New Roman" w:hAnsi="Times New Roman" w:cs="Times New Roman"/>
          <w:sz w:val="28"/>
          <w:szCs w:val="28"/>
          <w:lang w:val="en-US"/>
        </w:rPr>
        <w:t>P</w:t>
      </w:r>
      <w:r w:rsidR="003A691C">
        <w:rPr>
          <w:rFonts w:ascii="Times New Roman" w:hAnsi="Times New Roman" w:cs="Times New Roman"/>
          <w:sz w:val="28"/>
          <w:szCs w:val="28"/>
          <w:lang w:val="en-US"/>
        </w:rPr>
        <w:t xml:space="preserve">henomenon. </w:t>
      </w:r>
      <w:r w:rsidR="00C1642F" w:rsidRPr="00C1642F">
        <w:rPr>
          <w:rFonts w:ascii="Times New Roman" w:hAnsi="Times New Roman" w:cs="Times New Roman"/>
          <w:sz w:val="28"/>
          <w:szCs w:val="28"/>
          <w:lang w:val="en-US"/>
        </w:rPr>
        <w:t xml:space="preserve"> </w:t>
      </w:r>
      <w:r w:rsidR="008C2EC4">
        <w:rPr>
          <w:rFonts w:ascii="Times New Roman" w:hAnsi="Times New Roman" w:cs="Times New Roman"/>
          <w:sz w:val="28"/>
          <w:szCs w:val="28"/>
          <w:lang w:val="en-US"/>
        </w:rPr>
        <w:t>C</w:t>
      </w:r>
      <w:r w:rsidR="003A691C">
        <w:rPr>
          <w:rFonts w:ascii="Times New Roman" w:hAnsi="Times New Roman" w:cs="Times New Roman"/>
          <w:sz w:val="28"/>
          <w:szCs w:val="28"/>
          <w:lang w:val="en-US"/>
        </w:rPr>
        <w:t xml:space="preserve">ondition &amp; </w:t>
      </w:r>
      <w:r w:rsidR="008C2EC4">
        <w:rPr>
          <w:rFonts w:ascii="Times New Roman" w:hAnsi="Times New Roman" w:cs="Times New Roman"/>
          <w:sz w:val="28"/>
          <w:szCs w:val="28"/>
          <w:lang w:val="en-US"/>
        </w:rPr>
        <w:t>T</w:t>
      </w:r>
      <w:r w:rsidR="003A691C">
        <w:rPr>
          <w:rFonts w:ascii="Times New Roman" w:hAnsi="Times New Roman" w:cs="Times New Roman"/>
          <w:sz w:val="28"/>
          <w:szCs w:val="28"/>
          <w:lang w:val="en-US"/>
        </w:rPr>
        <w:t>endenc</w:t>
      </w:r>
      <w:r w:rsidR="00331AD6">
        <w:rPr>
          <w:rFonts w:ascii="Times New Roman" w:hAnsi="Times New Roman" w:cs="Times New Roman"/>
          <w:sz w:val="28"/>
          <w:szCs w:val="28"/>
          <w:lang w:val="en-US"/>
        </w:rPr>
        <w:t xml:space="preserve">ies </w:t>
      </w:r>
      <w:r w:rsidR="00C1642F">
        <w:rPr>
          <w:rFonts w:ascii="Times New Roman" w:hAnsi="Times New Roman" w:cs="Times New Roman"/>
          <w:sz w:val="28"/>
          <w:szCs w:val="28"/>
          <w:lang w:val="en-US"/>
        </w:rPr>
        <w:t>in the</w:t>
      </w:r>
      <w:r w:rsidR="00331AD6">
        <w:rPr>
          <w:rFonts w:ascii="Times New Roman" w:hAnsi="Times New Roman" w:cs="Times New Roman"/>
          <w:sz w:val="28"/>
          <w:szCs w:val="28"/>
          <w:lang w:val="en-US"/>
        </w:rPr>
        <w:t xml:space="preserve"> </w:t>
      </w:r>
      <w:r w:rsidR="00C1642F">
        <w:rPr>
          <w:rFonts w:ascii="Times New Roman" w:hAnsi="Times New Roman" w:cs="Times New Roman"/>
          <w:sz w:val="28"/>
          <w:szCs w:val="28"/>
          <w:lang w:val="en-US"/>
        </w:rPr>
        <w:t>E</w:t>
      </w:r>
      <w:r w:rsidR="008C2EC4">
        <w:rPr>
          <w:rFonts w:ascii="Times New Roman" w:hAnsi="Times New Roman" w:cs="Times New Roman"/>
          <w:sz w:val="28"/>
          <w:szCs w:val="28"/>
          <w:lang w:val="en-US"/>
        </w:rPr>
        <w:t>ducation</w:t>
      </w:r>
      <w:r w:rsidR="00C1642F">
        <w:rPr>
          <w:rFonts w:ascii="Times New Roman" w:hAnsi="Times New Roman" w:cs="Times New Roman"/>
          <w:sz w:val="28"/>
          <w:szCs w:val="28"/>
          <w:lang w:val="en-US"/>
        </w:rPr>
        <w:t>al</w:t>
      </w:r>
      <w:r w:rsidR="008C2EC4">
        <w:rPr>
          <w:rFonts w:ascii="Times New Roman" w:hAnsi="Times New Roman" w:cs="Times New Roman"/>
          <w:sz w:val="28"/>
          <w:szCs w:val="28"/>
          <w:lang w:val="en-US"/>
        </w:rPr>
        <w:t xml:space="preserve"> S</w:t>
      </w:r>
      <w:r w:rsidR="00331AD6">
        <w:rPr>
          <w:rFonts w:ascii="Times New Roman" w:hAnsi="Times New Roman" w:cs="Times New Roman"/>
          <w:sz w:val="28"/>
          <w:szCs w:val="28"/>
          <w:lang w:val="en-US"/>
        </w:rPr>
        <w:t xml:space="preserve">ystem </w:t>
      </w:r>
      <w:r w:rsidR="008C2EC4">
        <w:rPr>
          <w:rFonts w:ascii="Times New Roman" w:hAnsi="Times New Roman" w:cs="Times New Roman"/>
          <w:sz w:val="28"/>
          <w:szCs w:val="28"/>
          <w:lang w:val="en-US"/>
        </w:rPr>
        <w:t>D</w:t>
      </w:r>
      <w:r w:rsidR="00331AD6">
        <w:rPr>
          <w:rFonts w:ascii="Times New Roman" w:hAnsi="Times New Roman" w:cs="Times New Roman"/>
          <w:sz w:val="28"/>
          <w:szCs w:val="28"/>
          <w:lang w:val="en-US"/>
        </w:rPr>
        <w:t xml:space="preserve">evelopment </w:t>
      </w:r>
      <w:r w:rsidR="00845F4B">
        <w:rPr>
          <w:rFonts w:ascii="Times New Roman" w:hAnsi="Times New Roman" w:cs="Times New Roman"/>
          <w:sz w:val="28"/>
          <w:szCs w:val="28"/>
          <w:lang w:val="en-US"/>
        </w:rPr>
        <w:t>in</w:t>
      </w:r>
      <w:r w:rsidR="00331AD6">
        <w:rPr>
          <w:rFonts w:ascii="Times New Roman" w:hAnsi="Times New Roman" w:cs="Times New Roman"/>
          <w:sz w:val="28"/>
          <w:szCs w:val="28"/>
          <w:lang w:val="en-US"/>
        </w:rPr>
        <w:t xml:space="preserve"> Russia”</w:t>
      </w:r>
    </w:p>
    <w:p w:rsidR="003A691C" w:rsidRDefault="00416BF8" w:rsidP="00977B90">
      <w:pPr>
        <w:jc w:val="both"/>
        <w:rPr>
          <w:rFonts w:ascii="Times New Roman" w:hAnsi="Times New Roman" w:cs="Times New Roman"/>
          <w:b/>
          <w:sz w:val="28"/>
          <w:szCs w:val="28"/>
        </w:rPr>
      </w:pPr>
      <w:r>
        <w:rPr>
          <w:rFonts w:ascii="Times New Roman" w:hAnsi="Times New Roman" w:cs="Times New Roman"/>
          <w:b/>
          <w:sz w:val="28"/>
          <w:szCs w:val="28"/>
          <w:lang w:val="en-US"/>
        </w:rPr>
        <w:t>I</w:t>
      </w:r>
      <w:r w:rsidR="00764210" w:rsidRPr="00764210">
        <w:rPr>
          <w:rFonts w:ascii="Times New Roman" w:hAnsi="Times New Roman" w:cs="Times New Roman"/>
          <w:b/>
          <w:sz w:val="28"/>
          <w:szCs w:val="28"/>
          <w:lang w:val="en-US"/>
        </w:rPr>
        <w:t>tems:</w:t>
      </w:r>
    </w:p>
    <w:p w:rsidR="00D477EE" w:rsidRDefault="00416BF8" w:rsidP="00D477EE">
      <w:pPr>
        <w:pStyle w:val="a3"/>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Notion</w:t>
      </w:r>
      <w:r w:rsidR="00D477EE">
        <w:rPr>
          <w:rFonts w:ascii="Times New Roman" w:hAnsi="Times New Roman" w:cs="Times New Roman"/>
          <w:sz w:val="28"/>
          <w:szCs w:val="28"/>
          <w:lang w:val="en-US"/>
        </w:rPr>
        <w:t xml:space="preserve"> of education as a soci</w:t>
      </w:r>
      <w:r w:rsidR="005B5AB4">
        <w:rPr>
          <w:rFonts w:ascii="Times New Roman" w:hAnsi="Times New Roman" w:cs="Times New Roman"/>
          <w:sz w:val="28"/>
          <w:szCs w:val="28"/>
          <w:lang w:val="en-US"/>
        </w:rPr>
        <w:t>o</w:t>
      </w:r>
      <w:r w:rsidR="00D477EE">
        <w:rPr>
          <w:rFonts w:ascii="Times New Roman" w:hAnsi="Times New Roman" w:cs="Times New Roman"/>
          <w:sz w:val="28"/>
          <w:szCs w:val="28"/>
          <w:lang w:val="en-US"/>
        </w:rPr>
        <w:t>cultural phenomenon</w:t>
      </w:r>
      <w:r w:rsidR="0051589D">
        <w:rPr>
          <w:rFonts w:ascii="Times New Roman" w:hAnsi="Times New Roman" w:cs="Times New Roman"/>
          <w:sz w:val="28"/>
          <w:szCs w:val="28"/>
          <w:lang w:val="en-US"/>
        </w:rPr>
        <w:t>.</w:t>
      </w:r>
    </w:p>
    <w:p w:rsidR="0051589D" w:rsidRDefault="00845F4B" w:rsidP="00D477EE">
      <w:pPr>
        <w:pStyle w:val="a3"/>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Tendencies of education development</w:t>
      </w:r>
      <w:r w:rsidR="00067EE0">
        <w:rPr>
          <w:rFonts w:ascii="Times New Roman" w:hAnsi="Times New Roman" w:cs="Times New Roman"/>
          <w:sz w:val="28"/>
          <w:szCs w:val="28"/>
          <w:lang w:val="en-US"/>
        </w:rPr>
        <w:t xml:space="preserve"> in Russia.</w:t>
      </w:r>
    </w:p>
    <w:p w:rsidR="00D51E3E" w:rsidRDefault="00D51E3E" w:rsidP="00D51E3E">
      <w:pPr>
        <w:pStyle w:val="a3"/>
        <w:jc w:val="both"/>
        <w:rPr>
          <w:rFonts w:ascii="Times New Roman" w:hAnsi="Times New Roman" w:cs="Times New Roman"/>
          <w:sz w:val="28"/>
          <w:szCs w:val="28"/>
          <w:lang w:val="en-US"/>
        </w:rPr>
      </w:pPr>
    </w:p>
    <w:p w:rsidR="00067EE0" w:rsidRPr="00BF0A1A" w:rsidRDefault="00A92BCD" w:rsidP="00D51E3E">
      <w:pPr>
        <w:pStyle w:val="a3"/>
        <w:numPr>
          <w:ilvl w:val="0"/>
          <w:numId w:val="3"/>
        </w:numPr>
        <w:tabs>
          <w:tab w:val="left" w:pos="993"/>
          <w:tab w:val="left" w:pos="1276"/>
        </w:tabs>
        <w:spacing w:after="0" w:line="360" w:lineRule="auto"/>
        <w:ind w:left="0" w:firstLine="709"/>
        <w:jc w:val="both"/>
        <w:rPr>
          <w:rFonts w:ascii="Times New Roman" w:hAnsi="Times New Roman" w:cs="Times New Roman"/>
          <w:sz w:val="28"/>
          <w:szCs w:val="28"/>
          <w:lang w:val="en-US"/>
        </w:rPr>
      </w:pPr>
      <w:r w:rsidRPr="00BF0A1A">
        <w:rPr>
          <w:rFonts w:ascii="Times New Roman" w:hAnsi="Times New Roman" w:cs="Times New Roman"/>
          <w:sz w:val="28"/>
          <w:szCs w:val="28"/>
          <w:lang w:val="en-US"/>
        </w:rPr>
        <w:t xml:space="preserve">First of all we should </w:t>
      </w:r>
      <w:r w:rsidR="00832719" w:rsidRPr="00BF0A1A">
        <w:rPr>
          <w:rFonts w:ascii="Times New Roman" w:hAnsi="Times New Roman" w:cs="Times New Roman"/>
          <w:sz w:val="28"/>
          <w:szCs w:val="28"/>
          <w:lang w:val="en-US"/>
        </w:rPr>
        <w:t>write down</w:t>
      </w:r>
      <w:r w:rsidRPr="00BF0A1A">
        <w:rPr>
          <w:rFonts w:ascii="Times New Roman" w:hAnsi="Times New Roman" w:cs="Times New Roman"/>
          <w:sz w:val="28"/>
          <w:szCs w:val="28"/>
          <w:lang w:val="en-US"/>
        </w:rPr>
        <w:t xml:space="preserve"> the definition of education</w:t>
      </w:r>
      <w:r w:rsidR="00832719" w:rsidRPr="00BF0A1A">
        <w:rPr>
          <w:rFonts w:ascii="Times New Roman" w:hAnsi="Times New Roman" w:cs="Times New Roman"/>
          <w:sz w:val="28"/>
          <w:szCs w:val="28"/>
          <w:lang w:val="en-US"/>
        </w:rPr>
        <w:t xml:space="preserve">, given in </w:t>
      </w:r>
      <w:r w:rsidR="00416BF8" w:rsidRPr="00BF0A1A">
        <w:rPr>
          <w:rFonts w:ascii="Times New Roman" w:hAnsi="Times New Roman" w:cs="Times New Roman"/>
          <w:sz w:val="28"/>
          <w:szCs w:val="28"/>
          <w:lang w:val="en-US"/>
        </w:rPr>
        <w:t>the</w:t>
      </w:r>
      <w:r w:rsidR="00832719" w:rsidRPr="00BF0A1A">
        <w:rPr>
          <w:rFonts w:ascii="Times New Roman" w:hAnsi="Times New Roman" w:cs="Times New Roman"/>
          <w:sz w:val="28"/>
          <w:szCs w:val="28"/>
          <w:lang w:val="en-US"/>
        </w:rPr>
        <w:t xml:space="preserve">  Federal Law “</w:t>
      </w:r>
      <w:r w:rsidR="00416BF8" w:rsidRPr="00BF0A1A">
        <w:rPr>
          <w:rFonts w:ascii="Times New Roman" w:hAnsi="Times New Roman" w:cs="Times New Roman"/>
          <w:sz w:val="28"/>
          <w:szCs w:val="28"/>
          <w:lang w:val="en-US"/>
        </w:rPr>
        <w:t>About</w:t>
      </w:r>
      <w:r w:rsidR="00832719" w:rsidRPr="00BF0A1A">
        <w:rPr>
          <w:rFonts w:ascii="Times New Roman" w:hAnsi="Times New Roman" w:cs="Times New Roman"/>
          <w:sz w:val="28"/>
          <w:szCs w:val="28"/>
          <w:lang w:val="en-US"/>
        </w:rPr>
        <w:t xml:space="preserve"> education in the Russian Federation”:  “</w:t>
      </w:r>
      <w:r w:rsidR="008C2EC4" w:rsidRPr="00BF0A1A">
        <w:rPr>
          <w:rFonts w:ascii="Times New Roman" w:hAnsi="Times New Roman" w:cs="Times New Roman"/>
          <w:sz w:val="28"/>
          <w:szCs w:val="28"/>
          <w:lang w:val="en-US"/>
        </w:rPr>
        <w:t xml:space="preserve">Education is a </w:t>
      </w:r>
      <w:r w:rsidR="00416BF8" w:rsidRPr="00BF0A1A">
        <w:rPr>
          <w:rFonts w:ascii="Times New Roman" w:hAnsi="Times New Roman" w:cs="Times New Roman"/>
          <w:sz w:val="28"/>
          <w:szCs w:val="28"/>
          <w:lang w:val="en-US"/>
        </w:rPr>
        <w:t>unique</w:t>
      </w:r>
      <w:r w:rsidR="008C2EC4" w:rsidRPr="00BF0A1A">
        <w:rPr>
          <w:rFonts w:ascii="Times New Roman" w:hAnsi="Times New Roman" w:cs="Times New Roman"/>
          <w:sz w:val="28"/>
          <w:szCs w:val="28"/>
          <w:lang w:val="en-US"/>
        </w:rPr>
        <w:t xml:space="preserve"> purposeful process of upbringing and tuition</w:t>
      </w:r>
      <w:r w:rsidR="00416BF8" w:rsidRPr="00BF0A1A">
        <w:rPr>
          <w:rFonts w:ascii="Times New Roman" w:hAnsi="Times New Roman" w:cs="Times New Roman"/>
          <w:sz w:val="28"/>
          <w:szCs w:val="28"/>
          <w:lang w:val="en-US"/>
        </w:rPr>
        <w:t xml:space="preserve"> which</w:t>
      </w:r>
      <w:r w:rsidR="008C2EC4" w:rsidRPr="00BF0A1A">
        <w:rPr>
          <w:rFonts w:ascii="Times New Roman" w:hAnsi="Times New Roman" w:cs="Times New Roman"/>
          <w:sz w:val="28"/>
          <w:szCs w:val="28"/>
          <w:lang w:val="en-US"/>
        </w:rPr>
        <w:t xml:space="preserve"> being a </w:t>
      </w:r>
      <w:r w:rsidR="0083798D" w:rsidRPr="00BF0A1A">
        <w:rPr>
          <w:rFonts w:ascii="Times New Roman" w:hAnsi="Times New Roman" w:cs="Times New Roman"/>
          <w:sz w:val="28"/>
          <w:szCs w:val="28"/>
          <w:lang w:val="en-US"/>
        </w:rPr>
        <w:t>socially significant welfare</w:t>
      </w:r>
      <w:r w:rsidR="008C2EC4" w:rsidRPr="00BF0A1A">
        <w:rPr>
          <w:rFonts w:ascii="Times New Roman" w:hAnsi="Times New Roman" w:cs="Times New Roman"/>
          <w:sz w:val="28"/>
          <w:szCs w:val="28"/>
          <w:lang w:val="en-US"/>
        </w:rPr>
        <w:t xml:space="preserve"> </w:t>
      </w:r>
      <w:r w:rsidR="0083798D" w:rsidRPr="00BF0A1A">
        <w:rPr>
          <w:rFonts w:ascii="Times New Roman" w:hAnsi="Times New Roman" w:cs="Times New Roman"/>
          <w:sz w:val="28"/>
          <w:szCs w:val="28"/>
          <w:lang w:val="en-US"/>
        </w:rPr>
        <w:t>is directed to the interests of a</w:t>
      </w:r>
      <w:r w:rsidR="008C2EC4" w:rsidRPr="00BF0A1A">
        <w:rPr>
          <w:rFonts w:ascii="Times New Roman" w:hAnsi="Times New Roman" w:cs="Times New Roman"/>
          <w:sz w:val="28"/>
          <w:szCs w:val="28"/>
          <w:lang w:val="en-US"/>
        </w:rPr>
        <w:t xml:space="preserve"> human</w:t>
      </w:r>
      <w:r w:rsidR="0083798D" w:rsidRPr="00BF0A1A">
        <w:rPr>
          <w:rFonts w:ascii="Times New Roman" w:hAnsi="Times New Roman" w:cs="Times New Roman"/>
          <w:sz w:val="28"/>
          <w:szCs w:val="28"/>
          <w:lang w:val="en-US"/>
        </w:rPr>
        <w:t xml:space="preserve"> being</w:t>
      </w:r>
      <w:r w:rsidR="008C2EC4" w:rsidRPr="00BF0A1A">
        <w:rPr>
          <w:rFonts w:ascii="Times New Roman" w:hAnsi="Times New Roman" w:cs="Times New Roman"/>
          <w:sz w:val="28"/>
          <w:szCs w:val="28"/>
          <w:lang w:val="en-US"/>
        </w:rPr>
        <w:t>, family, society and state</w:t>
      </w:r>
      <w:r w:rsidR="0083798D" w:rsidRPr="00BF0A1A">
        <w:rPr>
          <w:rFonts w:ascii="Times New Roman" w:hAnsi="Times New Roman" w:cs="Times New Roman"/>
          <w:sz w:val="28"/>
          <w:szCs w:val="28"/>
          <w:lang w:val="en-US"/>
        </w:rPr>
        <w:t>. Education is also a sum total of acquired knowledge</w:t>
      </w:r>
      <w:r w:rsidR="008C2EC4" w:rsidRPr="00BF0A1A">
        <w:rPr>
          <w:rFonts w:ascii="Times New Roman" w:hAnsi="Times New Roman" w:cs="Times New Roman"/>
          <w:sz w:val="28"/>
          <w:szCs w:val="28"/>
          <w:lang w:val="en-US"/>
        </w:rPr>
        <w:t>, skills</w:t>
      </w:r>
      <w:r w:rsidR="0083798D" w:rsidRPr="00BF0A1A">
        <w:rPr>
          <w:rFonts w:ascii="Times New Roman" w:hAnsi="Times New Roman" w:cs="Times New Roman"/>
          <w:sz w:val="28"/>
          <w:szCs w:val="28"/>
          <w:lang w:val="en-US"/>
        </w:rPr>
        <w:t xml:space="preserve"> and habits</w:t>
      </w:r>
      <w:r w:rsidR="008C2EC4" w:rsidRPr="00BF0A1A">
        <w:rPr>
          <w:rFonts w:ascii="Times New Roman" w:hAnsi="Times New Roman" w:cs="Times New Roman"/>
          <w:sz w:val="28"/>
          <w:szCs w:val="28"/>
          <w:lang w:val="en-US"/>
        </w:rPr>
        <w:t>, valu</w:t>
      </w:r>
      <w:r w:rsidR="0083798D" w:rsidRPr="00BF0A1A">
        <w:rPr>
          <w:rFonts w:ascii="Times New Roman" w:hAnsi="Times New Roman" w:cs="Times New Roman"/>
          <w:sz w:val="28"/>
          <w:szCs w:val="28"/>
          <w:lang w:val="en-US"/>
        </w:rPr>
        <w:t>able purpose</w:t>
      </w:r>
      <w:r w:rsidR="00AB5904" w:rsidRPr="00BF0A1A">
        <w:rPr>
          <w:rFonts w:ascii="Times New Roman" w:hAnsi="Times New Roman" w:cs="Times New Roman"/>
          <w:sz w:val="28"/>
          <w:szCs w:val="28"/>
          <w:lang w:val="en-US"/>
        </w:rPr>
        <w:t>s</w:t>
      </w:r>
      <w:r w:rsidR="008C2EC4" w:rsidRPr="00BF0A1A">
        <w:rPr>
          <w:rFonts w:ascii="Times New Roman" w:hAnsi="Times New Roman" w:cs="Times New Roman"/>
          <w:sz w:val="28"/>
          <w:szCs w:val="28"/>
          <w:lang w:val="en-US"/>
        </w:rPr>
        <w:t>,</w:t>
      </w:r>
      <w:r w:rsidR="004D725A" w:rsidRPr="00BF0A1A">
        <w:rPr>
          <w:rFonts w:ascii="Times New Roman" w:hAnsi="Times New Roman" w:cs="Times New Roman"/>
          <w:sz w:val="28"/>
          <w:szCs w:val="28"/>
          <w:lang w:val="en-US"/>
        </w:rPr>
        <w:t xml:space="preserve"> experience and competence </w:t>
      </w:r>
      <w:r w:rsidR="0083798D" w:rsidRPr="00BF0A1A">
        <w:rPr>
          <w:rFonts w:ascii="Times New Roman" w:hAnsi="Times New Roman" w:cs="Times New Roman"/>
          <w:sz w:val="28"/>
          <w:szCs w:val="28"/>
          <w:lang w:val="en-US"/>
        </w:rPr>
        <w:t>in a certain field of knowledge.</w:t>
      </w:r>
      <w:r w:rsidR="004D725A" w:rsidRPr="00BF0A1A">
        <w:rPr>
          <w:rFonts w:ascii="Times New Roman" w:hAnsi="Times New Roman" w:cs="Times New Roman"/>
          <w:sz w:val="28"/>
          <w:szCs w:val="28"/>
          <w:lang w:val="en-US"/>
        </w:rPr>
        <w:t xml:space="preserve"> </w:t>
      </w:r>
      <w:r w:rsidR="00250BF4" w:rsidRPr="00BF0A1A">
        <w:rPr>
          <w:rFonts w:ascii="Times New Roman" w:hAnsi="Times New Roman" w:cs="Times New Roman"/>
          <w:sz w:val="28"/>
          <w:szCs w:val="28"/>
          <w:lang w:val="en-US"/>
        </w:rPr>
        <w:t>Education is aimed at the development</w:t>
      </w:r>
      <w:r w:rsidR="004D725A" w:rsidRPr="00BF0A1A">
        <w:rPr>
          <w:rFonts w:ascii="Times New Roman" w:hAnsi="Times New Roman" w:cs="Times New Roman"/>
          <w:sz w:val="28"/>
          <w:szCs w:val="28"/>
          <w:lang w:val="en-US"/>
        </w:rPr>
        <w:t xml:space="preserve"> of intell</w:t>
      </w:r>
      <w:r w:rsidR="00250BF4" w:rsidRPr="00BF0A1A">
        <w:rPr>
          <w:rFonts w:ascii="Times New Roman" w:hAnsi="Times New Roman" w:cs="Times New Roman"/>
          <w:sz w:val="28"/>
          <w:szCs w:val="28"/>
          <w:lang w:val="en-US"/>
        </w:rPr>
        <w:t>ectual</w:t>
      </w:r>
      <w:r w:rsidR="004D725A" w:rsidRPr="00BF0A1A">
        <w:rPr>
          <w:rFonts w:ascii="Times New Roman" w:hAnsi="Times New Roman" w:cs="Times New Roman"/>
          <w:sz w:val="28"/>
          <w:szCs w:val="28"/>
          <w:lang w:val="en-US"/>
        </w:rPr>
        <w:t>,</w:t>
      </w:r>
      <w:r w:rsidR="00250BF4" w:rsidRPr="00BF0A1A">
        <w:rPr>
          <w:rFonts w:ascii="Times New Roman" w:hAnsi="Times New Roman" w:cs="Times New Roman"/>
          <w:sz w:val="28"/>
          <w:szCs w:val="28"/>
          <w:lang w:val="en-US"/>
        </w:rPr>
        <w:t xml:space="preserve"> spiritual,</w:t>
      </w:r>
      <w:r w:rsidR="004D725A" w:rsidRPr="00BF0A1A">
        <w:rPr>
          <w:rFonts w:ascii="Times New Roman" w:hAnsi="Times New Roman" w:cs="Times New Roman"/>
          <w:sz w:val="28"/>
          <w:szCs w:val="28"/>
          <w:lang w:val="en-US"/>
        </w:rPr>
        <w:t xml:space="preserve"> moral, creative,</w:t>
      </w:r>
      <w:r w:rsidR="00054646" w:rsidRPr="00BF0A1A">
        <w:rPr>
          <w:rFonts w:ascii="Times New Roman" w:hAnsi="Times New Roman" w:cs="Times New Roman"/>
          <w:sz w:val="28"/>
          <w:szCs w:val="28"/>
          <w:lang w:val="en-US"/>
        </w:rPr>
        <w:t xml:space="preserve"> </w:t>
      </w:r>
      <w:proofErr w:type="gramStart"/>
      <w:r w:rsidR="00054646" w:rsidRPr="00BF0A1A">
        <w:rPr>
          <w:rFonts w:ascii="Times New Roman" w:hAnsi="Times New Roman" w:cs="Times New Roman"/>
          <w:sz w:val="28"/>
          <w:szCs w:val="28"/>
          <w:lang w:val="en-US"/>
        </w:rPr>
        <w:t>physical</w:t>
      </w:r>
      <w:proofErr w:type="gramEnd"/>
      <w:r w:rsidR="00054646" w:rsidRPr="00BF0A1A">
        <w:rPr>
          <w:rFonts w:ascii="Times New Roman" w:hAnsi="Times New Roman" w:cs="Times New Roman"/>
          <w:sz w:val="28"/>
          <w:szCs w:val="28"/>
          <w:lang w:val="en-US"/>
        </w:rPr>
        <w:t xml:space="preserve"> and (or) professiona</w:t>
      </w:r>
      <w:r w:rsidR="00250BF4" w:rsidRPr="00BF0A1A">
        <w:rPr>
          <w:rFonts w:ascii="Times New Roman" w:hAnsi="Times New Roman" w:cs="Times New Roman"/>
          <w:sz w:val="28"/>
          <w:szCs w:val="28"/>
          <w:lang w:val="en-US"/>
        </w:rPr>
        <w:t>l skills and habits of a student and satisfaction of</w:t>
      </w:r>
      <w:r w:rsidR="00054646" w:rsidRPr="00BF0A1A">
        <w:rPr>
          <w:rFonts w:ascii="Times New Roman" w:hAnsi="Times New Roman" w:cs="Times New Roman"/>
          <w:sz w:val="28"/>
          <w:szCs w:val="28"/>
          <w:lang w:val="en-US"/>
        </w:rPr>
        <w:t xml:space="preserve"> his educational requirements and interests</w:t>
      </w:r>
      <w:r w:rsidR="00832719" w:rsidRPr="00BF0A1A">
        <w:rPr>
          <w:rFonts w:ascii="Times New Roman" w:hAnsi="Times New Roman" w:cs="Times New Roman"/>
          <w:sz w:val="28"/>
          <w:szCs w:val="28"/>
          <w:lang w:val="en-US"/>
        </w:rPr>
        <w:t>”</w:t>
      </w:r>
      <w:r w:rsidRPr="00BF0A1A">
        <w:rPr>
          <w:rFonts w:ascii="Times New Roman" w:hAnsi="Times New Roman" w:cs="Times New Roman"/>
          <w:sz w:val="28"/>
          <w:szCs w:val="28"/>
          <w:lang w:val="en-US"/>
        </w:rPr>
        <w:t>. (Federal Law of the Russian Federation from 29</w:t>
      </w:r>
      <w:r w:rsidRPr="00BF0A1A">
        <w:rPr>
          <w:rFonts w:ascii="Times New Roman" w:hAnsi="Times New Roman" w:cs="Times New Roman"/>
          <w:sz w:val="28"/>
          <w:szCs w:val="28"/>
          <w:vertAlign w:val="superscript"/>
          <w:lang w:val="en-US"/>
        </w:rPr>
        <w:t>th</w:t>
      </w:r>
      <w:r w:rsidRPr="00BF0A1A">
        <w:rPr>
          <w:rFonts w:ascii="Times New Roman" w:hAnsi="Times New Roman" w:cs="Times New Roman"/>
          <w:sz w:val="28"/>
          <w:szCs w:val="28"/>
          <w:lang w:val="en-US"/>
        </w:rPr>
        <w:t xml:space="preserve"> December 2012.</w:t>
      </w:r>
      <w:r w:rsidR="00AB5904" w:rsidRPr="00BF0A1A">
        <w:rPr>
          <w:rFonts w:ascii="Times New Roman" w:hAnsi="Times New Roman" w:cs="Times New Roman"/>
          <w:sz w:val="28"/>
          <w:szCs w:val="28"/>
          <w:lang w:val="en-US"/>
        </w:rPr>
        <w:t xml:space="preserve"> N 27- FL “About</w:t>
      </w:r>
      <w:r w:rsidRPr="00BF0A1A">
        <w:rPr>
          <w:rFonts w:ascii="Times New Roman" w:hAnsi="Times New Roman" w:cs="Times New Roman"/>
          <w:sz w:val="28"/>
          <w:szCs w:val="28"/>
          <w:lang w:val="en-US"/>
        </w:rPr>
        <w:t xml:space="preserve"> education in the Russian Federation”).</w:t>
      </w:r>
    </w:p>
    <w:p w:rsidR="00A92BCD" w:rsidRDefault="00832719" w:rsidP="008C2EC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“Upbringing is </w:t>
      </w:r>
      <w:r w:rsidR="00AB5904">
        <w:rPr>
          <w:rFonts w:ascii="Times New Roman" w:hAnsi="Times New Roman" w:cs="Times New Roman"/>
          <w:sz w:val="28"/>
          <w:szCs w:val="28"/>
          <w:lang w:val="en-US"/>
        </w:rPr>
        <w:t xml:space="preserve">an </w:t>
      </w:r>
      <w:r>
        <w:rPr>
          <w:rFonts w:ascii="Times New Roman" w:hAnsi="Times New Roman" w:cs="Times New Roman"/>
          <w:sz w:val="28"/>
          <w:szCs w:val="28"/>
          <w:lang w:val="en-US"/>
        </w:rPr>
        <w:t>activit</w:t>
      </w:r>
      <w:r w:rsidR="00AB5904">
        <w:rPr>
          <w:rFonts w:ascii="Times New Roman" w:hAnsi="Times New Roman" w:cs="Times New Roman"/>
          <w:sz w:val="28"/>
          <w:szCs w:val="28"/>
          <w:lang w:val="en-US"/>
        </w:rPr>
        <w:t>y</w:t>
      </w:r>
      <w:r>
        <w:rPr>
          <w:rFonts w:ascii="Times New Roman" w:hAnsi="Times New Roman" w:cs="Times New Roman"/>
          <w:sz w:val="28"/>
          <w:szCs w:val="28"/>
          <w:lang w:val="en-US"/>
        </w:rPr>
        <w:t xml:space="preserve"> directed at </w:t>
      </w:r>
      <w:r w:rsidR="00AB5904">
        <w:rPr>
          <w:rFonts w:ascii="Times New Roman" w:hAnsi="Times New Roman" w:cs="Times New Roman"/>
          <w:sz w:val="28"/>
          <w:szCs w:val="28"/>
          <w:lang w:val="en-US"/>
        </w:rPr>
        <w:t xml:space="preserve">the </w:t>
      </w:r>
      <w:r>
        <w:rPr>
          <w:rFonts w:ascii="Times New Roman" w:hAnsi="Times New Roman" w:cs="Times New Roman"/>
          <w:sz w:val="28"/>
          <w:szCs w:val="28"/>
          <w:lang w:val="en-US"/>
        </w:rPr>
        <w:t>development</w:t>
      </w:r>
      <w:r w:rsidR="00AB5904">
        <w:rPr>
          <w:rFonts w:ascii="Times New Roman" w:hAnsi="Times New Roman" w:cs="Times New Roman"/>
          <w:sz w:val="28"/>
          <w:szCs w:val="28"/>
          <w:lang w:val="en-US"/>
        </w:rPr>
        <w:t xml:space="preserve"> of a</w:t>
      </w:r>
      <w:r w:rsidR="00AB5904" w:rsidRPr="00AB5904">
        <w:rPr>
          <w:rFonts w:ascii="Times New Roman" w:hAnsi="Times New Roman" w:cs="Times New Roman"/>
          <w:sz w:val="28"/>
          <w:szCs w:val="28"/>
          <w:lang w:val="en-US"/>
        </w:rPr>
        <w:t xml:space="preserve"> </w:t>
      </w:r>
      <w:r w:rsidR="00AB5904">
        <w:rPr>
          <w:rFonts w:ascii="Times New Roman" w:hAnsi="Times New Roman" w:cs="Times New Roman"/>
          <w:sz w:val="28"/>
          <w:szCs w:val="28"/>
          <w:lang w:val="en-US"/>
        </w:rPr>
        <w:t>person which</w:t>
      </w:r>
      <w:r>
        <w:rPr>
          <w:rFonts w:ascii="Times New Roman" w:hAnsi="Times New Roman" w:cs="Times New Roman"/>
          <w:sz w:val="28"/>
          <w:szCs w:val="28"/>
          <w:lang w:val="en-US"/>
        </w:rPr>
        <w:t xml:space="preserve"> creat</w:t>
      </w:r>
      <w:r w:rsidR="00AB5904">
        <w:rPr>
          <w:rFonts w:ascii="Times New Roman" w:hAnsi="Times New Roman" w:cs="Times New Roman"/>
          <w:sz w:val="28"/>
          <w:szCs w:val="28"/>
          <w:lang w:val="en-US"/>
        </w:rPr>
        <w:t>es</w:t>
      </w:r>
      <w:r>
        <w:rPr>
          <w:rFonts w:ascii="Times New Roman" w:hAnsi="Times New Roman" w:cs="Times New Roman"/>
          <w:sz w:val="28"/>
          <w:szCs w:val="28"/>
          <w:lang w:val="en-US"/>
        </w:rPr>
        <w:t xml:space="preserve"> conditions for self-determination</w:t>
      </w:r>
      <w:r w:rsidR="005B25C1">
        <w:rPr>
          <w:rFonts w:ascii="Times New Roman" w:hAnsi="Times New Roman" w:cs="Times New Roman"/>
          <w:sz w:val="28"/>
          <w:szCs w:val="28"/>
          <w:lang w:val="en-US"/>
        </w:rPr>
        <w:t xml:space="preserve"> and soci</w:t>
      </w:r>
      <w:r w:rsidR="00CD5770">
        <w:rPr>
          <w:rFonts w:ascii="Times New Roman" w:hAnsi="Times New Roman" w:cs="Times New Roman"/>
          <w:sz w:val="28"/>
          <w:szCs w:val="28"/>
          <w:lang w:val="en-US"/>
        </w:rPr>
        <w:t>a</w:t>
      </w:r>
      <w:r w:rsidR="00AB5904">
        <w:rPr>
          <w:rFonts w:ascii="Times New Roman" w:hAnsi="Times New Roman" w:cs="Times New Roman"/>
          <w:sz w:val="28"/>
          <w:szCs w:val="28"/>
          <w:lang w:val="en-US"/>
        </w:rPr>
        <w:t>li</w:t>
      </w:r>
      <w:r w:rsidR="00CD5770">
        <w:rPr>
          <w:rFonts w:ascii="Times New Roman" w:hAnsi="Times New Roman" w:cs="Times New Roman"/>
          <w:sz w:val="28"/>
          <w:szCs w:val="28"/>
          <w:lang w:val="en-US"/>
        </w:rPr>
        <w:t>z</w:t>
      </w:r>
      <w:r w:rsidR="00AB5904">
        <w:rPr>
          <w:rFonts w:ascii="Times New Roman" w:hAnsi="Times New Roman" w:cs="Times New Roman"/>
          <w:sz w:val="28"/>
          <w:szCs w:val="28"/>
          <w:lang w:val="en-US"/>
        </w:rPr>
        <w:t>ing</w:t>
      </w:r>
      <w:r w:rsidR="005B25C1">
        <w:rPr>
          <w:rFonts w:ascii="Times New Roman" w:hAnsi="Times New Roman" w:cs="Times New Roman"/>
          <w:sz w:val="28"/>
          <w:szCs w:val="28"/>
          <w:lang w:val="en-US"/>
        </w:rPr>
        <w:t xml:space="preserve"> of a p</w:t>
      </w:r>
      <w:r w:rsidR="00CD5770">
        <w:rPr>
          <w:rFonts w:ascii="Times New Roman" w:hAnsi="Times New Roman" w:cs="Times New Roman"/>
          <w:sz w:val="28"/>
          <w:szCs w:val="28"/>
          <w:lang w:val="en-US"/>
        </w:rPr>
        <w:t>erson</w:t>
      </w:r>
      <w:r w:rsidR="005B5AB4">
        <w:rPr>
          <w:rFonts w:ascii="Times New Roman" w:hAnsi="Times New Roman" w:cs="Times New Roman"/>
          <w:sz w:val="28"/>
          <w:szCs w:val="28"/>
          <w:lang w:val="en-US"/>
        </w:rPr>
        <w:t xml:space="preserve"> on the bas</w:t>
      </w:r>
      <w:r w:rsidR="00CD5770">
        <w:rPr>
          <w:rFonts w:ascii="Times New Roman" w:hAnsi="Times New Roman" w:cs="Times New Roman"/>
          <w:sz w:val="28"/>
          <w:szCs w:val="28"/>
          <w:lang w:val="en-US"/>
        </w:rPr>
        <w:t>is</w:t>
      </w:r>
      <w:r w:rsidR="005B5AB4">
        <w:rPr>
          <w:rFonts w:ascii="Times New Roman" w:hAnsi="Times New Roman" w:cs="Times New Roman"/>
          <w:sz w:val="28"/>
          <w:szCs w:val="28"/>
          <w:lang w:val="en-US"/>
        </w:rPr>
        <w:t xml:space="preserve"> of sociocultural, </w:t>
      </w:r>
      <w:r w:rsidR="00CD5770">
        <w:rPr>
          <w:rFonts w:ascii="Times New Roman" w:hAnsi="Times New Roman" w:cs="Times New Roman"/>
          <w:sz w:val="28"/>
          <w:szCs w:val="28"/>
          <w:lang w:val="en-US"/>
        </w:rPr>
        <w:t xml:space="preserve">spiritual and </w:t>
      </w:r>
      <w:r w:rsidR="005B5AB4">
        <w:rPr>
          <w:rFonts w:ascii="Times New Roman" w:hAnsi="Times New Roman" w:cs="Times New Roman"/>
          <w:sz w:val="28"/>
          <w:szCs w:val="28"/>
          <w:lang w:val="en-US"/>
        </w:rPr>
        <w:t>moral values</w:t>
      </w:r>
      <w:r w:rsidR="00104582" w:rsidRPr="00104582">
        <w:rPr>
          <w:rFonts w:ascii="Times New Roman" w:hAnsi="Times New Roman" w:cs="Times New Roman"/>
          <w:sz w:val="28"/>
          <w:szCs w:val="28"/>
          <w:lang w:val="en-US"/>
        </w:rPr>
        <w:t xml:space="preserve"> </w:t>
      </w:r>
      <w:r w:rsidR="00104582">
        <w:rPr>
          <w:rFonts w:ascii="Times New Roman" w:hAnsi="Times New Roman" w:cs="Times New Roman"/>
          <w:sz w:val="28"/>
          <w:szCs w:val="28"/>
          <w:lang w:val="en-US"/>
        </w:rPr>
        <w:t>while a</w:t>
      </w:r>
      <w:r w:rsidR="00CD5770">
        <w:rPr>
          <w:rFonts w:ascii="Times New Roman" w:hAnsi="Times New Roman" w:cs="Times New Roman"/>
          <w:sz w:val="28"/>
          <w:szCs w:val="28"/>
          <w:lang w:val="en-US"/>
        </w:rPr>
        <w:t xml:space="preserve"> </w:t>
      </w:r>
      <w:r w:rsidR="005B5AB4">
        <w:rPr>
          <w:rFonts w:ascii="Times New Roman" w:hAnsi="Times New Roman" w:cs="Times New Roman"/>
          <w:sz w:val="28"/>
          <w:szCs w:val="28"/>
          <w:lang w:val="en-US"/>
        </w:rPr>
        <w:t xml:space="preserve"> </w:t>
      </w:r>
      <w:r w:rsidR="00CD5770">
        <w:rPr>
          <w:rFonts w:ascii="Times New Roman" w:hAnsi="Times New Roman" w:cs="Times New Roman"/>
          <w:sz w:val="28"/>
          <w:szCs w:val="28"/>
          <w:lang w:val="en-US"/>
        </w:rPr>
        <w:t xml:space="preserve">student should be taught to observe and follow rules </w:t>
      </w:r>
      <w:r w:rsidR="005B5AB4">
        <w:rPr>
          <w:rFonts w:ascii="Times New Roman" w:hAnsi="Times New Roman" w:cs="Times New Roman"/>
          <w:sz w:val="28"/>
          <w:szCs w:val="28"/>
          <w:lang w:val="en-US"/>
        </w:rPr>
        <w:t xml:space="preserve">and </w:t>
      </w:r>
      <w:r w:rsidR="00CD5770">
        <w:rPr>
          <w:rFonts w:ascii="Times New Roman" w:hAnsi="Times New Roman" w:cs="Times New Roman"/>
          <w:sz w:val="28"/>
          <w:szCs w:val="28"/>
          <w:lang w:val="en-US"/>
        </w:rPr>
        <w:t>norms</w:t>
      </w:r>
      <w:r w:rsidR="005B5AB4">
        <w:rPr>
          <w:rFonts w:ascii="Times New Roman" w:hAnsi="Times New Roman" w:cs="Times New Roman"/>
          <w:sz w:val="28"/>
          <w:szCs w:val="28"/>
          <w:lang w:val="en-US"/>
        </w:rPr>
        <w:t xml:space="preserve"> of</w:t>
      </w:r>
      <w:r w:rsidR="00CD5770">
        <w:rPr>
          <w:rFonts w:ascii="Times New Roman" w:hAnsi="Times New Roman" w:cs="Times New Roman"/>
          <w:sz w:val="28"/>
          <w:szCs w:val="28"/>
          <w:lang w:val="en-US"/>
        </w:rPr>
        <w:t xml:space="preserve"> </w:t>
      </w:r>
      <w:r w:rsidR="005B5AB4">
        <w:rPr>
          <w:rFonts w:ascii="Times New Roman" w:hAnsi="Times New Roman" w:cs="Times New Roman"/>
          <w:sz w:val="28"/>
          <w:szCs w:val="28"/>
          <w:lang w:val="en-US"/>
        </w:rPr>
        <w:t xml:space="preserve"> </w:t>
      </w:r>
      <w:r w:rsidR="00CD5770">
        <w:rPr>
          <w:rFonts w:ascii="Times New Roman" w:hAnsi="Times New Roman" w:cs="Times New Roman"/>
          <w:sz w:val="28"/>
          <w:szCs w:val="28"/>
          <w:lang w:val="en-US"/>
        </w:rPr>
        <w:t>behavior accep</w:t>
      </w:r>
      <w:r w:rsidR="0034673D">
        <w:rPr>
          <w:rFonts w:ascii="Times New Roman" w:hAnsi="Times New Roman" w:cs="Times New Roman"/>
          <w:sz w:val="28"/>
          <w:szCs w:val="28"/>
          <w:lang w:val="en-US"/>
        </w:rPr>
        <w:t>ted in society</w:t>
      </w:r>
      <w:r w:rsidR="005B5AB4">
        <w:rPr>
          <w:rFonts w:ascii="Times New Roman" w:hAnsi="Times New Roman" w:cs="Times New Roman"/>
          <w:sz w:val="28"/>
          <w:szCs w:val="28"/>
          <w:lang w:val="en-US"/>
        </w:rPr>
        <w:t xml:space="preserve"> in the </w:t>
      </w:r>
      <w:r w:rsidR="0034673D">
        <w:rPr>
          <w:rFonts w:ascii="Times New Roman" w:hAnsi="Times New Roman" w:cs="Times New Roman"/>
          <w:sz w:val="28"/>
          <w:szCs w:val="28"/>
          <w:lang w:val="en-US"/>
        </w:rPr>
        <w:t>interests</w:t>
      </w:r>
      <w:r w:rsidR="005B5AB4">
        <w:rPr>
          <w:rFonts w:ascii="Times New Roman" w:hAnsi="Times New Roman" w:cs="Times New Roman"/>
          <w:sz w:val="28"/>
          <w:szCs w:val="28"/>
          <w:lang w:val="en-US"/>
        </w:rPr>
        <w:t xml:space="preserve"> of human</w:t>
      </w:r>
      <w:r w:rsidR="0034673D">
        <w:rPr>
          <w:rFonts w:ascii="Times New Roman" w:hAnsi="Times New Roman" w:cs="Times New Roman"/>
          <w:sz w:val="28"/>
          <w:szCs w:val="28"/>
          <w:lang w:val="en-US"/>
        </w:rPr>
        <w:t xml:space="preserve"> being</w:t>
      </w:r>
      <w:r w:rsidR="005B5AB4">
        <w:rPr>
          <w:rFonts w:ascii="Times New Roman" w:hAnsi="Times New Roman" w:cs="Times New Roman"/>
          <w:sz w:val="28"/>
          <w:szCs w:val="28"/>
          <w:lang w:val="en-US"/>
        </w:rPr>
        <w:t>, family, society and state</w:t>
      </w:r>
      <w:r w:rsidR="0034673D">
        <w:rPr>
          <w:rFonts w:ascii="Times New Roman" w:hAnsi="Times New Roman" w:cs="Times New Roman"/>
          <w:sz w:val="28"/>
          <w:szCs w:val="28"/>
          <w:lang w:val="en-US"/>
        </w:rPr>
        <w:t>. Up</w:t>
      </w:r>
      <w:r w:rsidR="007B6B82">
        <w:rPr>
          <w:rFonts w:ascii="Times New Roman" w:hAnsi="Times New Roman" w:cs="Times New Roman"/>
          <w:sz w:val="28"/>
          <w:szCs w:val="28"/>
          <w:lang w:val="en-US"/>
        </w:rPr>
        <w:t>bringing is a specially organized activity of teachers and pupils in order to realize aims of education within the pedagogical process</w:t>
      </w:r>
      <w:r w:rsidR="004D7C2A">
        <w:rPr>
          <w:rFonts w:ascii="Times New Roman" w:hAnsi="Times New Roman" w:cs="Times New Roman"/>
          <w:sz w:val="28"/>
          <w:szCs w:val="28"/>
          <w:lang w:val="en-US"/>
        </w:rPr>
        <w:t>”.</w:t>
      </w:r>
    </w:p>
    <w:p w:rsidR="00043B67" w:rsidRDefault="004D7C2A" w:rsidP="008C2EC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w:t>
      </w:r>
      <w:r w:rsidR="001E0DF2">
        <w:rPr>
          <w:rFonts w:ascii="Times New Roman" w:hAnsi="Times New Roman" w:cs="Times New Roman"/>
          <w:sz w:val="28"/>
          <w:szCs w:val="28"/>
          <w:lang w:val="en-US"/>
        </w:rPr>
        <w:t>ere</w:t>
      </w:r>
      <w:r>
        <w:rPr>
          <w:rFonts w:ascii="Times New Roman" w:hAnsi="Times New Roman" w:cs="Times New Roman"/>
          <w:sz w:val="28"/>
          <w:szCs w:val="28"/>
          <w:lang w:val="en-US"/>
        </w:rPr>
        <w:t xml:space="preserve"> is </w:t>
      </w:r>
      <w:r w:rsidR="001E0DF2">
        <w:rPr>
          <w:rFonts w:ascii="Times New Roman" w:hAnsi="Times New Roman" w:cs="Times New Roman"/>
          <w:sz w:val="28"/>
          <w:szCs w:val="28"/>
          <w:lang w:val="en-US"/>
        </w:rPr>
        <w:t>a</w:t>
      </w:r>
      <w:r>
        <w:rPr>
          <w:rFonts w:ascii="Times New Roman" w:hAnsi="Times New Roman" w:cs="Times New Roman"/>
          <w:sz w:val="28"/>
          <w:szCs w:val="28"/>
          <w:lang w:val="en-US"/>
        </w:rPr>
        <w:t xml:space="preserve"> definition of tuition: “Tuition is </w:t>
      </w:r>
      <w:r w:rsidR="008754E1">
        <w:rPr>
          <w:rFonts w:ascii="Times New Roman" w:hAnsi="Times New Roman" w:cs="Times New Roman"/>
          <w:sz w:val="28"/>
          <w:szCs w:val="28"/>
          <w:lang w:val="en-US"/>
        </w:rPr>
        <w:t>a process</w:t>
      </w:r>
      <w:r w:rsidR="001547F0">
        <w:rPr>
          <w:rFonts w:ascii="Times New Roman" w:hAnsi="Times New Roman" w:cs="Times New Roman"/>
          <w:sz w:val="28"/>
          <w:szCs w:val="28"/>
          <w:lang w:val="en-US"/>
        </w:rPr>
        <w:t xml:space="preserve"> aimed at</w:t>
      </w:r>
      <w:r w:rsidR="008754E1">
        <w:rPr>
          <w:rFonts w:ascii="Times New Roman" w:hAnsi="Times New Roman" w:cs="Times New Roman"/>
          <w:sz w:val="28"/>
          <w:szCs w:val="28"/>
          <w:lang w:val="en-US"/>
        </w:rPr>
        <w:t xml:space="preserve"> organizing </w:t>
      </w:r>
      <w:r w:rsidR="001547F0">
        <w:rPr>
          <w:rFonts w:ascii="Times New Roman" w:hAnsi="Times New Roman" w:cs="Times New Roman"/>
          <w:sz w:val="28"/>
          <w:szCs w:val="28"/>
          <w:lang w:val="en-US"/>
        </w:rPr>
        <w:t>the students’</w:t>
      </w:r>
      <w:r w:rsidR="008754E1">
        <w:rPr>
          <w:rFonts w:ascii="Times New Roman" w:hAnsi="Times New Roman" w:cs="Times New Roman"/>
          <w:sz w:val="28"/>
          <w:szCs w:val="28"/>
          <w:lang w:val="en-US"/>
        </w:rPr>
        <w:t xml:space="preserve"> activit</w:t>
      </w:r>
      <w:r w:rsidR="001547F0">
        <w:rPr>
          <w:rFonts w:ascii="Times New Roman" w:hAnsi="Times New Roman" w:cs="Times New Roman"/>
          <w:sz w:val="28"/>
          <w:szCs w:val="28"/>
          <w:lang w:val="en-US"/>
        </w:rPr>
        <w:t>y in order to obtain</w:t>
      </w:r>
      <w:r w:rsidR="008754E1">
        <w:rPr>
          <w:rFonts w:ascii="Times New Roman" w:hAnsi="Times New Roman" w:cs="Times New Roman"/>
          <w:sz w:val="28"/>
          <w:szCs w:val="28"/>
          <w:lang w:val="en-US"/>
        </w:rPr>
        <w:t xml:space="preserve"> know</w:t>
      </w:r>
      <w:r w:rsidR="00530F5B">
        <w:rPr>
          <w:rFonts w:ascii="Times New Roman" w:hAnsi="Times New Roman" w:cs="Times New Roman"/>
          <w:sz w:val="28"/>
          <w:szCs w:val="28"/>
          <w:lang w:val="en-US"/>
        </w:rPr>
        <w:t>l</w:t>
      </w:r>
      <w:r w:rsidR="008754E1">
        <w:rPr>
          <w:rFonts w:ascii="Times New Roman" w:hAnsi="Times New Roman" w:cs="Times New Roman"/>
          <w:sz w:val="28"/>
          <w:szCs w:val="28"/>
          <w:lang w:val="en-US"/>
        </w:rPr>
        <w:t xml:space="preserve">edge, skills and </w:t>
      </w:r>
      <w:r w:rsidR="001547F0">
        <w:rPr>
          <w:rFonts w:ascii="Times New Roman" w:hAnsi="Times New Roman" w:cs="Times New Roman"/>
          <w:sz w:val="28"/>
          <w:szCs w:val="28"/>
          <w:lang w:val="en-US"/>
        </w:rPr>
        <w:t>habits</w:t>
      </w:r>
      <w:r w:rsidR="00005638">
        <w:rPr>
          <w:rFonts w:ascii="Times New Roman" w:hAnsi="Times New Roman" w:cs="Times New Roman"/>
          <w:sz w:val="28"/>
          <w:szCs w:val="28"/>
          <w:lang w:val="en-US"/>
        </w:rPr>
        <w:t>, acquiring activity experience</w:t>
      </w:r>
      <w:r w:rsidR="008754E1">
        <w:rPr>
          <w:rFonts w:ascii="Times New Roman" w:hAnsi="Times New Roman" w:cs="Times New Roman"/>
          <w:sz w:val="28"/>
          <w:szCs w:val="28"/>
          <w:lang w:val="en-US"/>
        </w:rPr>
        <w:t xml:space="preserve">, development of </w:t>
      </w:r>
      <w:r w:rsidR="00005638">
        <w:rPr>
          <w:rFonts w:ascii="Times New Roman" w:hAnsi="Times New Roman" w:cs="Times New Roman"/>
          <w:sz w:val="28"/>
          <w:szCs w:val="28"/>
          <w:lang w:val="en-US"/>
        </w:rPr>
        <w:t xml:space="preserve">aptitude and mental facilities. Students should also be taught to use the acquired knowledge in everyday life and to </w:t>
      </w:r>
      <w:r w:rsidR="008670B6">
        <w:rPr>
          <w:rFonts w:ascii="Times New Roman" w:hAnsi="Times New Roman" w:cs="Times New Roman"/>
          <w:sz w:val="28"/>
          <w:szCs w:val="28"/>
          <w:lang w:val="en-US"/>
        </w:rPr>
        <w:t>continue studying within</w:t>
      </w:r>
      <w:r w:rsidR="00530F5B">
        <w:rPr>
          <w:rFonts w:ascii="Times New Roman" w:hAnsi="Times New Roman" w:cs="Times New Roman"/>
          <w:sz w:val="28"/>
          <w:szCs w:val="28"/>
          <w:lang w:val="en-US"/>
        </w:rPr>
        <w:t xml:space="preserve"> their life</w:t>
      </w:r>
      <w:r w:rsidR="008670B6">
        <w:rPr>
          <w:rFonts w:ascii="Times New Roman" w:hAnsi="Times New Roman" w:cs="Times New Roman"/>
          <w:sz w:val="28"/>
          <w:szCs w:val="28"/>
          <w:lang w:val="en-US"/>
        </w:rPr>
        <w:t>time</w:t>
      </w:r>
      <w:r w:rsidR="00043B67">
        <w:rPr>
          <w:rFonts w:ascii="Times New Roman" w:hAnsi="Times New Roman" w:cs="Times New Roman"/>
          <w:sz w:val="28"/>
          <w:szCs w:val="28"/>
          <w:lang w:val="en-US"/>
        </w:rPr>
        <w:t xml:space="preserve">. </w:t>
      </w:r>
    </w:p>
    <w:p w:rsidR="00043B67" w:rsidRDefault="00043B67" w:rsidP="008C2EC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Tuition is a special method of education directed at</w:t>
      </w:r>
      <w:r w:rsidR="0090790E">
        <w:rPr>
          <w:rFonts w:ascii="Times New Roman" w:hAnsi="Times New Roman" w:cs="Times New Roman"/>
          <w:sz w:val="28"/>
          <w:szCs w:val="28"/>
          <w:lang w:val="en-US"/>
        </w:rPr>
        <w:t xml:space="preserve"> </w:t>
      </w:r>
      <w:r w:rsidR="003A36B4">
        <w:rPr>
          <w:rFonts w:ascii="Times New Roman" w:hAnsi="Times New Roman" w:cs="Times New Roman"/>
          <w:sz w:val="28"/>
          <w:szCs w:val="28"/>
          <w:lang w:val="en-US"/>
        </w:rPr>
        <w:t xml:space="preserve">the development of a personality by means of learning </w:t>
      </w:r>
      <w:r w:rsidR="0078402B">
        <w:rPr>
          <w:rFonts w:ascii="Times New Roman" w:hAnsi="Times New Roman" w:cs="Times New Roman"/>
          <w:sz w:val="28"/>
          <w:szCs w:val="28"/>
          <w:lang w:val="en-US"/>
        </w:rPr>
        <w:t xml:space="preserve">scientific knowledge and means of activity. Tuition is a reciprocal process between a teacher and a student, when pupils learn social experience and students’ qualities are </w:t>
      </w:r>
      <w:r w:rsidR="00BF0A1A">
        <w:rPr>
          <w:rFonts w:ascii="Times New Roman" w:hAnsi="Times New Roman" w:cs="Times New Roman"/>
          <w:sz w:val="28"/>
          <w:szCs w:val="28"/>
          <w:lang w:val="en-US"/>
        </w:rPr>
        <w:t xml:space="preserve">being </w:t>
      </w:r>
      <w:r w:rsidR="0078402B">
        <w:rPr>
          <w:rFonts w:ascii="Times New Roman" w:hAnsi="Times New Roman" w:cs="Times New Roman"/>
          <w:sz w:val="28"/>
          <w:szCs w:val="28"/>
          <w:lang w:val="en-US"/>
        </w:rPr>
        <w:t>shaped</w:t>
      </w:r>
      <w:r w:rsidR="00530F5B">
        <w:rPr>
          <w:rFonts w:ascii="Times New Roman" w:hAnsi="Times New Roman" w:cs="Times New Roman"/>
          <w:sz w:val="28"/>
          <w:szCs w:val="28"/>
          <w:lang w:val="en-US"/>
        </w:rPr>
        <w:t>”.</w:t>
      </w:r>
      <w:r w:rsidR="001E0DF2">
        <w:rPr>
          <w:rFonts w:ascii="Times New Roman" w:hAnsi="Times New Roman" w:cs="Times New Roman"/>
          <w:sz w:val="28"/>
          <w:szCs w:val="28"/>
          <w:lang w:val="en-US"/>
        </w:rPr>
        <w:t xml:space="preserve"> </w:t>
      </w:r>
    </w:p>
    <w:p w:rsidR="004D7C2A" w:rsidRDefault="00E53FE6" w:rsidP="008C2EC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 should stress that there are two interacting activities: activity of a teacher and activity of a pupil. </w:t>
      </w:r>
      <w:r w:rsidR="00BF0A1A">
        <w:rPr>
          <w:rFonts w:ascii="Times New Roman" w:hAnsi="Times New Roman" w:cs="Times New Roman"/>
          <w:sz w:val="28"/>
          <w:szCs w:val="28"/>
          <w:lang w:val="en-US"/>
        </w:rPr>
        <w:t>I</w:t>
      </w:r>
      <w:r w:rsidR="00C51234">
        <w:rPr>
          <w:rFonts w:ascii="Times New Roman" w:hAnsi="Times New Roman" w:cs="Times New Roman"/>
          <w:sz w:val="28"/>
          <w:szCs w:val="28"/>
          <w:lang w:val="en-US"/>
        </w:rPr>
        <w:t xml:space="preserve">nteraction is a basic </w:t>
      </w:r>
      <w:r w:rsidR="00BF0A1A">
        <w:rPr>
          <w:rFonts w:ascii="Times New Roman" w:hAnsi="Times New Roman" w:cs="Times New Roman"/>
          <w:sz w:val="28"/>
          <w:szCs w:val="28"/>
          <w:lang w:val="en-US"/>
        </w:rPr>
        <w:t>notion</w:t>
      </w:r>
      <w:r w:rsidR="00C51234">
        <w:rPr>
          <w:rFonts w:ascii="Times New Roman" w:hAnsi="Times New Roman" w:cs="Times New Roman"/>
          <w:sz w:val="28"/>
          <w:szCs w:val="28"/>
          <w:lang w:val="en-US"/>
        </w:rPr>
        <w:t xml:space="preserve"> in understanding of tuition.</w:t>
      </w:r>
    </w:p>
    <w:p w:rsidR="00BF0A1A" w:rsidRDefault="00BF0A1A" w:rsidP="00195A81">
      <w:pPr>
        <w:pStyle w:val="a3"/>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Education possesses a historical and</w:t>
      </w:r>
      <w:r w:rsidR="000C2551">
        <w:rPr>
          <w:rFonts w:ascii="Times New Roman" w:hAnsi="Times New Roman" w:cs="Times New Roman"/>
          <w:sz w:val="28"/>
          <w:szCs w:val="28"/>
          <w:lang w:val="en-US"/>
        </w:rPr>
        <w:t xml:space="preserve"> cultural character since it is a constituent part of culture. It shows the level of society development at a certain historical epoch. It fulfills the function of tuition, upbringing and development of a man, transmission (transition) of culture from generation to generation.</w:t>
      </w:r>
    </w:p>
    <w:p w:rsidR="006A103D" w:rsidRDefault="006A103D" w:rsidP="006A103D">
      <w:pPr>
        <w:pStyle w:val="a3"/>
        <w:spacing w:after="0" w:line="360" w:lineRule="auto"/>
        <w:ind w:left="709"/>
        <w:jc w:val="both"/>
        <w:rPr>
          <w:rFonts w:ascii="Times New Roman" w:hAnsi="Times New Roman" w:cs="Times New Roman"/>
          <w:sz w:val="28"/>
          <w:szCs w:val="28"/>
          <w:lang w:val="en-US"/>
        </w:rPr>
      </w:pPr>
      <w:r>
        <w:rPr>
          <w:rFonts w:ascii="Times New Roman" w:hAnsi="Times New Roman" w:cs="Times New Roman"/>
          <w:sz w:val="28"/>
          <w:szCs w:val="28"/>
          <w:lang w:val="en-US"/>
        </w:rPr>
        <w:t>Basic sociocultural functions and developing potential of modern education:</w:t>
      </w:r>
    </w:p>
    <w:p w:rsidR="006A103D" w:rsidRDefault="006A103D" w:rsidP="00617512">
      <w:pPr>
        <w:pStyle w:val="a3"/>
        <w:numPr>
          <w:ilvl w:val="0"/>
          <w:numId w:val="4"/>
        </w:numPr>
        <w:spacing w:after="0" w:line="360" w:lineRule="auto"/>
        <w:jc w:val="both"/>
        <w:rPr>
          <w:rFonts w:ascii="Times New Roman" w:hAnsi="Times New Roman" w:cs="Times New Roman"/>
          <w:sz w:val="28"/>
          <w:szCs w:val="28"/>
          <w:lang w:val="en-US"/>
        </w:rPr>
      </w:pPr>
      <w:r w:rsidRPr="00617512">
        <w:rPr>
          <w:rFonts w:ascii="Times New Roman" w:hAnsi="Times New Roman" w:cs="Times New Roman"/>
          <w:sz w:val="28"/>
          <w:szCs w:val="28"/>
          <w:lang w:val="en-US"/>
        </w:rPr>
        <w:t xml:space="preserve">Education </w:t>
      </w:r>
      <w:r w:rsidR="00617512">
        <w:rPr>
          <w:rFonts w:ascii="Times New Roman" w:hAnsi="Times New Roman" w:cs="Times New Roman"/>
          <w:sz w:val="28"/>
          <w:szCs w:val="28"/>
          <w:lang w:val="en-US"/>
        </w:rPr>
        <w:t>a</w:t>
      </w:r>
      <w:r w:rsidRPr="00617512">
        <w:rPr>
          <w:rFonts w:ascii="Times New Roman" w:hAnsi="Times New Roman" w:cs="Times New Roman"/>
          <w:sz w:val="28"/>
          <w:szCs w:val="28"/>
          <w:lang w:val="en-US"/>
        </w:rPr>
        <w:t xml:space="preserve">s one of the optimum and intensive means of adopting </w:t>
      </w:r>
      <w:r w:rsidR="00617512" w:rsidRPr="00617512">
        <w:rPr>
          <w:rFonts w:ascii="Times New Roman" w:hAnsi="Times New Roman" w:cs="Times New Roman"/>
          <w:sz w:val="28"/>
          <w:szCs w:val="28"/>
          <w:lang w:val="en-US"/>
        </w:rPr>
        <w:t>a person to the world of science and culture.</w:t>
      </w:r>
    </w:p>
    <w:p w:rsidR="00B93707" w:rsidRDefault="00B93707" w:rsidP="00617512">
      <w:pPr>
        <w:pStyle w:val="a3"/>
        <w:numPr>
          <w:ilvl w:val="0"/>
          <w:numId w:val="4"/>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Education as means of </w:t>
      </w:r>
      <w:r w:rsidR="00A120A3">
        <w:rPr>
          <w:rFonts w:ascii="Times New Roman" w:hAnsi="Times New Roman" w:cs="Times New Roman"/>
          <w:sz w:val="28"/>
          <w:szCs w:val="28"/>
          <w:lang w:val="en-US"/>
        </w:rPr>
        <w:t>socializing of</w:t>
      </w:r>
      <w:r>
        <w:rPr>
          <w:rFonts w:ascii="Times New Roman" w:hAnsi="Times New Roman" w:cs="Times New Roman"/>
          <w:sz w:val="28"/>
          <w:szCs w:val="28"/>
          <w:lang w:val="en-US"/>
        </w:rPr>
        <w:t xml:space="preserve"> people and continuity (succession) of generations</w:t>
      </w:r>
      <w:r w:rsidR="00A120A3">
        <w:rPr>
          <w:rFonts w:ascii="Times New Roman" w:hAnsi="Times New Roman" w:cs="Times New Roman"/>
          <w:sz w:val="28"/>
          <w:szCs w:val="28"/>
          <w:lang w:val="en-US"/>
        </w:rPr>
        <w:t>.</w:t>
      </w:r>
    </w:p>
    <w:p w:rsidR="00617512" w:rsidRDefault="00617512" w:rsidP="00617512">
      <w:pPr>
        <w:pStyle w:val="a3"/>
        <w:numPr>
          <w:ilvl w:val="0"/>
          <w:numId w:val="4"/>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Education as</w:t>
      </w:r>
      <w:r w:rsidR="00A120A3">
        <w:rPr>
          <w:rFonts w:ascii="Times New Roman" w:hAnsi="Times New Roman" w:cs="Times New Roman"/>
          <w:sz w:val="28"/>
          <w:szCs w:val="28"/>
          <w:lang w:val="en-US"/>
        </w:rPr>
        <w:t xml:space="preserve"> a </w:t>
      </w:r>
      <w:r>
        <w:rPr>
          <w:rFonts w:ascii="Times New Roman" w:hAnsi="Times New Roman" w:cs="Times New Roman"/>
          <w:sz w:val="28"/>
          <w:szCs w:val="28"/>
          <w:lang w:val="en-US"/>
        </w:rPr>
        <w:t>mechanism of</w:t>
      </w:r>
      <w:r w:rsidR="00A120A3" w:rsidRPr="00A120A3">
        <w:rPr>
          <w:rFonts w:ascii="Times New Roman" w:hAnsi="Times New Roman" w:cs="Times New Roman"/>
          <w:sz w:val="28"/>
          <w:szCs w:val="28"/>
          <w:lang w:val="en-US"/>
        </w:rPr>
        <w:t xml:space="preserve"> </w:t>
      </w:r>
      <w:r w:rsidR="00A120A3">
        <w:rPr>
          <w:rFonts w:ascii="Times New Roman" w:hAnsi="Times New Roman" w:cs="Times New Roman"/>
          <w:sz w:val="28"/>
          <w:szCs w:val="28"/>
          <w:lang w:val="en-US"/>
        </w:rPr>
        <w:t>constructing</w:t>
      </w:r>
      <w:r>
        <w:rPr>
          <w:rFonts w:ascii="Times New Roman" w:hAnsi="Times New Roman" w:cs="Times New Roman"/>
          <w:sz w:val="28"/>
          <w:szCs w:val="28"/>
          <w:lang w:val="en-US"/>
        </w:rPr>
        <w:t xml:space="preserve"> </w:t>
      </w:r>
      <w:r w:rsidR="00A120A3">
        <w:rPr>
          <w:rFonts w:ascii="Times New Roman" w:hAnsi="Times New Roman" w:cs="Times New Roman"/>
          <w:sz w:val="28"/>
          <w:szCs w:val="28"/>
          <w:lang w:val="en-US"/>
        </w:rPr>
        <w:t xml:space="preserve">of </w:t>
      </w:r>
      <w:r>
        <w:rPr>
          <w:rFonts w:ascii="Times New Roman" w:hAnsi="Times New Roman" w:cs="Times New Roman"/>
          <w:sz w:val="28"/>
          <w:szCs w:val="28"/>
          <w:lang w:val="en-US"/>
        </w:rPr>
        <w:t>social and spiritual life of a human being</w:t>
      </w:r>
      <w:r w:rsidR="00B93707">
        <w:rPr>
          <w:rFonts w:ascii="Times New Roman" w:hAnsi="Times New Roman" w:cs="Times New Roman"/>
          <w:sz w:val="28"/>
          <w:szCs w:val="28"/>
          <w:lang w:val="en-US"/>
        </w:rPr>
        <w:t xml:space="preserve"> and </w:t>
      </w:r>
      <w:r w:rsidR="00A120A3">
        <w:rPr>
          <w:rFonts w:ascii="Times New Roman" w:hAnsi="Times New Roman" w:cs="Times New Roman"/>
          <w:sz w:val="28"/>
          <w:szCs w:val="28"/>
          <w:lang w:val="en-US"/>
        </w:rPr>
        <w:t>a</w:t>
      </w:r>
      <w:r w:rsidR="00B93707">
        <w:rPr>
          <w:rFonts w:ascii="Times New Roman" w:hAnsi="Times New Roman" w:cs="Times New Roman"/>
          <w:sz w:val="28"/>
          <w:szCs w:val="28"/>
          <w:lang w:val="en-US"/>
        </w:rPr>
        <w:t>s a branch of mass spiritual production.</w:t>
      </w:r>
    </w:p>
    <w:p w:rsidR="00195A81" w:rsidRDefault="00A120A3" w:rsidP="00617512">
      <w:pPr>
        <w:pStyle w:val="a3"/>
        <w:numPr>
          <w:ilvl w:val="0"/>
          <w:numId w:val="4"/>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Education as a process of transmitting culturally-constructed patterns of human activity.</w:t>
      </w:r>
    </w:p>
    <w:p w:rsidR="00195A81" w:rsidRDefault="00195A81" w:rsidP="00617512">
      <w:pPr>
        <w:pStyle w:val="a3"/>
        <w:numPr>
          <w:ilvl w:val="0"/>
          <w:numId w:val="4"/>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Education as a function of development of regional systems and national traditions.</w:t>
      </w:r>
    </w:p>
    <w:p w:rsidR="00B93707" w:rsidRDefault="00195A81" w:rsidP="00617512">
      <w:pPr>
        <w:pStyle w:val="a3"/>
        <w:numPr>
          <w:ilvl w:val="0"/>
          <w:numId w:val="4"/>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Education as a social institution through which basic cultural values</w:t>
      </w:r>
      <w:r w:rsidR="00A120A3">
        <w:rPr>
          <w:rFonts w:ascii="Times New Roman" w:hAnsi="Times New Roman" w:cs="Times New Roman"/>
          <w:sz w:val="28"/>
          <w:szCs w:val="28"/>
          <w:lang w:val="en-US"/>
        </w:rPr>
        <w:t xml:space="preserve"> </w:t>
      </w:r>
      <w:r>
        <w:rPr>
          <w:rFonts w:ascii="Times New Roman" w:hAnsi="Times New Roman" w:cs="Times New Roman"/>
          <w:sz w:val="28"/>
          <w:szCs w:val="28"/>
          <w:lang w:val="en-US"/>
        </w:rPr>
        <w:t>and aims of society development are rendered (passed) to younger generation.</w:t>
      </w:r>
    </w:p>
    <w:p w:rsidR="00195A81" w:rsidRDefault="002E399B" w:rsidP="00617512">
      <w:pPr>
        <w:pStyle w:val="a3"/>
        <w:numPr>
          <w:ilvl w:val="0"/>
          <w:numId w:val="4"/>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Education as an active accelerator of cultural changes and innovations in social life and in a single individual.</w:t>
      </w:r>
    </w:p>
    <w:p w:rsidR="002E399B" w:rsidRDefault="002E399B" w:rsidP="008C7829">
      <w:pPr>
        <w:pStyle w:val="a3"/>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term “socialization” is closely connected with the notion “education” because “socialization” is a process of a formation of an individual, who gradually learns the requirements of society, </w:t>
      </w:r>
      <w:r w:rsidR="008C7829">
        <w:rPr>
          <w:rFonts w:ascii="Times New Roman" w:hAnsi="Times New Roman" w:cs="Times New Roman"/>
          <w:sz w:val="28"/>
          <w:szCs w:val="28"/>
          <w:lang w:val="en-US"/>
        </w:rPr>
        <w:t xml:space="preserve">acquires socially significant characteristics of mentality and behavior, which regulate his interrelation with society. </w:t>
      </w:r>
    </w:p>
    <w:p w:rsidR="008C7829" w:rsidRDefault="008C7829" w:rsidP="008C7829">
      <w:pPr>
        <w:pStyle w:val="a3"/>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The Federal L</w:t>
      </w:r>
      <w:r w:rsidR="00485EB4">
        <w:rPr>
          <w:rFonts w:ascii="Times New Roman" w:hAnsi="Times New Roman" w:cs="Times New Roman"/>
          <w:sz w:val="28"/>
          <w:szCs w:val="28"/>
          <w:lang w:val="en-US"/>
        </w:rPr>
        <w:t>a</w:t>
      </w:r>
      <w:r>
        <w:rPr>
          <w:rFonts w:ascii="Times New Roman" w:hAnsi="Times New Roman" w:cs="Times New Roman"/>
          <w:sz w:val="28"/>
          <w:szCs w:val="28"/>
          <w:lang w:val="en-US"/>
        </w:rPr>
        <w:t xml:space="preserve">w “About Education </w:t>
      </w:r>
      <w:r w:rsidR="00485EB4">
        <w:rPr>
          <w:rFonts w:ascii="Times New Roman" w:hAnsi="Times New Roman" w:cs="Times New Roman"/>
          <w:sz w:val="28"/>
          <w:szCs w:val="28"/>
          <w:lang w:val="en-US"/>
        </w:rPr>
        <w:t>in the Russian Federation” determines general rules of functioning of the system of education in our country and realization of educational activity. Main principles of state policy and law regulations are as follows:</w:t>
      </w:r>
    </w:p>
    <w:p w:rsidR="000A6288" w:rsidRDefault="000A6288" w:rsidP="000A6288">
      <w:pPr>
        <w:pStyle w:val="a3"/>
        <w:numPr>
          <w:ilvl w:val="0"/>
          <w:numId w:val="5"/>
        </w:num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Recognition of education priorities.</w:t>
      </w:r>
    </w:p>
    <w:p w:rsidR="000A6288" w:rsidRDefault="000A6288"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Realization of the right of every individual to education, inadmissibility of discrimination in the sphere of education.</w:t>
      </w:r>
    </w:p>
    <w:p w:rsidR="000A6288" w:rsidRDefault="000A6288"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Humanistic character of education, priority of life and health of an individual</w:t>
      </w:r>
      <w:r w:rsidR="00ED6155">
        <w:rPr>
          <w:rFonts w:ascii="Times New Roman" w:hAnsi="Times New Roman" w:cs="Times New Roman"/>
          <w:sz w:val="28"/>
          <w:szCs w:val="28"/>
          <w:lang w:val="en-US"/>
        </w:rPr>
        <w:t>,</w:t>
      </w:r>
      <w:r>
        <w:rPr>
          <w:rFonts w:ascii="Times New Roman" w:hAnsi="Times New Roman" w:cs="Times New Roman"/>
          <w:sz w:val="28"/>
          <w:szCs w:val="28"/>
          <w:lang w:val="en-US"/>
        </w:rPr>
        <w:t xml:space="preserve"> rights of personal freedom</w:t>
      </w:r>
      <w:r w:rsidR="00ED6155">
        <w:rPr>
          <w:rFonts w:ascii="Times New Roman" w:hAnsi="Times New Roman" w:cs="Times New Roman"/>
          <w:sz w:val="28"/>
          <w:szCs w:val="28"/>
          <w:lang w:val="en-US"/>
        </w:rPr>
        <w:t>, free development of an individual, training of mutual respect, love to labor, patriotism, responsibility, law-abidance</w:t>
      </w:r>
      <w:r w:rsidR="00A55639">
        <w:rPr>
          <w:rFonts w:ascii="Times New Roman" w:hAnsi="Times New Roman" w:cs="Times New Roman"/>
          <w:sz w:val="28"/>
          <w:szCs w:val="28"/>
          <w:lang w:val="en-US"/>
        </w:rPr>
        <w:t>, careful attitude to nature and environment, rational use of nature.</w:t>
      </w:r>
    </w:p>
    <w:p w:rsidR="00A55639" w:rsidRDefault="00A55639"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Unity of educational space on the territory of the Russian Federation, protection and development of ethno-cultural peculiarities and traditions of peoples of the Russian Federation in a multinational state.</w:t>
      </w:r>
    </w:p>
    <w:p w:rsidR="00A55639" w:rsidRDefault="00C40C33"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55639">
        <w:rPr>
          <w:rFonts w:ascii="Times New Roman" w:hAnsi="Times New Roman" w:cs="Times New Roman"/>
          <w:sz w:val="28"/>
          <w:szCs w:val="28"/>
          <w:lang w:val="en-US"/>
        </w:rPr>
        <w:t>Creation of</w:t>
      </w:r>
      <w:r>
        <w:rPr>
          <w:rFonts w:ascii="Times New Roman" w:hAnsi="Times New Roman" w:cs="Times New Roman"/>
          <w:sz w:val="28"/>
          <w:szCs w:val="28"/>
          <w:lang w:val="en-US"/>
        </w:rPr>
        <w:t xml:space="preserve"> </w:t>
      </w:r>
      <w:proofErr w:type="spellStart"/>
      <w:r w:rsidR="00A55639">
        <w:rPr>
          <w:rFonts w:ascii="Times New Roman" w:hAnsi="Times New Roman" w:cs="Times New Roman"/>
          <w:sz w:val="28"/>
          <w:szCs w:val="28"/>
          <w:lang w:val="en-US"/>
        </w:rPr>
        <w:t>favourable</w:t>
      </w:r>
      <w:proofErr w:type="spellEnd"/>
      <w:r>
        <w:rPr>
          <w:rFonts w:ascii="Times New Roman" w:hAnsi="Times New Roman" w:cs="Times New Roman"/>
          <w:sz w:val="28"/>
          <w:szCs w:val="28"/>
          <w:lang w:val="en-US"/>
        </w:rPr>
        <w:t xml:space="preserve"> conditions in the Russian Federation for integration of the educational system and its coordination with other educational systems on the basis of equality and mutual benefit.</w:t>
      </w:r>
    </w:p>
    <w:p w:rsidR="00C40C33" w:rsidRDefault="00C40C33"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Secular character of education in state, municipal organizations.</w:t>
      </w:r>
    </w:p>
    <w:p w:rsidR="00C40C33" w:rsidRDefault="00C40C33"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37B4B">
        <w:rPr>
          <w:rFonts w:ascii="Times New Roman" w:hAnsi="Times New Roman" w:cs="Times New Roman"/>
          <w:sz w:val="28"/>
          <w:szCs w:val="28"/>
          <w:lang w:val="en-US"/>
        </w:rPr>
        <w:t>Freedom of choice for receiving education according to aptitudes and requirements of an individual, creating conditions for self-realization of every man, unlimited development of his capabilities, including freedom of right in choosing the form of gaining education, forms of tuition, educational institution and orientation of tuition.</w:t>
      </w:r>
      <w:r w:rsidR="006521AC">
        <w:rPr>
          <w:rFonts w:ascii="Times New Roman" w:hAnsi="Times New Roman" w:cs="Times New Roman"/>
          <w:sz w:val="28"/>
          <w:szCs w:val="28"/>
          <w:lang w:val="en-US"/>
        </w:rPr>
        <w:t xml:space="preserve"> The teaching staff has got freedom of forms and methods of tuition and upbringing.</w:t>
      </w:r>
    </w:p>
    <w:p w:rsidR="006521AC" w:rsidRDefault="00604D54"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To provide the right to receive education within person’s lifetime according to requirements of every individual. The system of education should be adopted according to the level of knowledge of an individual, peculiarities of his development, and also abilities and interests of an individual.</w:t>
      </w:r>
      <w:r w:rsidR="00A95E54">
        <w:rPr>
          <w:rFonts w:ascii="Times New Roman" w:hAnsi="Times New Roman" w:cs="Times New Roman"/>
          <w:sz w:val="28"/>
          <w:szCs w:val="28"/>
          <w:lang w:val="en-US"/>
        </w:rPr>
        <w:t xml:space="preserve"> </w:t>
      </w:r>
    </w:p>
    <w:p w:rsidR="00604D54" w:rsidRDefault="00604D54" w:rsidP="000A6288">
      <w:pPr>
        <w:pStyle w:val="a3"/>
        <w:numPr>
          <w:ilvl w:val="0"/>
          <w:numId w:val="5"/>
        </w:numPr>
        <w:tabs>
          <w:tab w:val="left" w:pos="993"/>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Autonomous</w:t>
      </w:r>
      <w:r w:rsidR="000C2478">
        <w:rPr>
          <w:rFonts w:ascii="Times New Roman" w:hAnsi="Times New Roman" w:cs="Times New Roman"/>
          <w:sz w:val="28"/>
          <w:szCs w:val="28"/>
          <w:lang w:val="en-US"/>
        </w:rPr>
        <w:t xml:space="preserve"> character of educational institutions, academic rights and freedom of the teaching staff and students, which is included into the Federal Law, informational clarity and public records of educational institutions.</w:t>
      </w:r>
    </w:p>
    <w:p w:rsidR="000C2478" w:rsidRDefault="000C2478" w:rsidP="00A95E54">
      <w:pPr>
        <w:pStyle w:val="a3"/>
        <w:numPr>
          <w:ilvl w:val="0"/>
          <w:numId w:val="5"/>
        </w:numPr>
        <w:tabs>
          <w:tab w:val="left" w:pos="993"/>
          <w:tab w:val="left" w:pos="1134"/>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Democratic character of educational administration</w:t>
      </w:r>
      <w:r w:rsidR="0023757F">
        <w:rPr>
          <w:rFonts w:ascii="Times New Roman" w:hAnsi="Times New Roman" w:cs="Times New Roman"/>
          <w:sz w:val="28"/>
          <w:szCs w:val="28"/>
          <w:lang w:val="en-US"/>
        </w:rPr>
        <w:t xml:space="preserve">; teaching staff, </w:t>
      </w:r>
      <w:proofErr w:type="gramStart"/>
      <w:r w:rsidR="0023757F">
        <w:rPr>
          <w:rFonts w:ascii="Times New Roman" w:hAnsi="Times New Roman" w:cs="Times New Roman"/>
          <w:sz w:val="28"/>
          <w:szCs w:val="28"/>
          <w:lang w:val="en-US"/>
        </w:rPr>
        <w:t xml:space="preserve">students </w:t>
      </w:r>
      <w:r w:rsidR="0017623D">
        <w:rPr>
          <w:rFonts w:ascii="Times New Roman" w:hAnsi="Times New Roman" w:cs="Times New Roman"/>
          <w:sz w:val="28"/>
          <w:szCs w:val="28"/>
          <w:lang w:val="en-US"/>
        </w:rPr>
        <w:t xml:space="preserve"> </w:t>
      </w:r>
      <w:r w:rsidR="0023757F">
        <w:rPr>
          <w:rFonts w:ascii="Times New Roman" w:hAnsi="Times New Roman" w:cs="Times New Roman"/>
          <w:sz w:val="28"/>
          <w:szCs w:val="28"/>
          <w:lang w:val="en-US"/>
        </w:rPr>
        <w:t>and</w:t>
      </w:r>
      <w:proofErr w:type="gramEnd"/>
      <w:r w:rsidR="0023757F">
        <w:rPr>
          <w:rFonts w:ascii="Times New Roman" w:hAnsi="Times New Roman" w:cs="Times New Roman"/>
          <w:sz w:val="28"/>
          <w:szCs w:val="28"/>
          <w:lang w:val="en-US"/>
        </w:rPr>
        <w:t xml:space="preserve"> parents of underage students should be guaranteed legitimate rights for participating in administration of educational institutions.</w:t>
      </w:r>
    </w:p>
    <w:p w:rsidR="0023757F" w:rsidRDefault="0023757F" w:rsidP="00A95E54">
      <w:pPr>
        <w:pStyle w:val="a3"/>
        <w:numPr>
          <w:ilvl w:val="0"/>
          <w:numId w:val="5"/>
        </w:numPr>
        <w:tabs>
          <w:tab w:val="left" w:pos="993"/>
          <w:tab w:val="left" w:pos="1134"/>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Free and unlimited competition should exist in the sphere of education.</w:t>
      </w:r>
    </w:p>
    <w:p w:rsidR="0023757F" w:rsidRDefault="0023757F" w:rsidP="00A95E54">
      <w:pPr>
        <w:pStyle w:val="a3"/>
        <w:numPr>
          <w:ilvl w:val="0"/>
          <w:numId w:val="5"/>
        </w:numPr>
        <w:tabs>
          <w:tab w:val="left" w:pos="993"/>
          <w:tab w:val="left" w:pos="1134"/>
        </w:tabs>
        <w:spacing w:after="0" w:line="360" w:lineRule="auto"/>
        <w:ind w:left="0" w:firstLine="720"/>
        <w:jc w:val="both"/>
        <w:rPr>
          <w:rFonts w:ascii="Times New Roman" w:hAnsi="Times New Roman" w:cs="Times New Roman"/>
          <w:sz w:val="28"/>
          <w:szCs w:val="28"/>
          <w:lang w:val="en-US"/>
        </w:rPr>
      </w:pPr>
      <w:r>
        <w:rPr>
          <w:rFonts w:ascii="Times New Roman" w:hAnsi="Times New Roman" w:cs="Times New Roman"/>
          <w:sz w:val="28"/>
          <w:szCs w:val="28"/>
          <w:lang w:val="en-US"/>
        </w:rPr>
        <w:t>State and contractual (agreed) regulations in the sphere of education should be comb</w:t>
      </w:r>
      <w:r w:rsidR="00800440">
        <w:rPr>
          <w:rFonts w:ascii="Times New Roman" w:hAnsi="Times New Roman" w:cs="Times New Roman"/>
          <w:sz w:val="28"/>
          <w:szCs w:val="28"/>
          <w:lang w:val="en-US"/>
        </w:rPr>
        <w:t>ined.</w:t>
      </w:r>
    </w:p>
    <w:p w:rsidR="00800440" w:rsidRPr="00A95E54" w:rsidRDefault="00800440" w:rsidP="00A95E54">
      <w:pPr>
        <w:pStyle w:val="a3"/>
        <w:numPr>
          <w:ilvl w:val="0"/>
          <w:numId w:val="3"/>
        </w:numPr>
        <w:tabs>
          <w:tab w:val="left" w:pos="0"/>
          <w:tab w:val="left" w:pos="993"/>
        </w:tabs>
        <w:spacing w:after="0" w:line="360" w:lineRule="auto"/>
        <w:ind w:left="0" w:firstLine="709"/>
        <w:jc w:val="both"/>
        <w:rPr>
          <w:rFonts w:ascii="Times New Roman" w:hAnsi="Times New Roman" w:cs="Times New Roman"/>
          <w:sz w:val="28"/>
          <w:szCs w:val="28"/>
          <w:lang w:val="en-US"/>
        </w:rPr>
      </w:pPr>
      <w:r w:rsidRPr="00A95E54">
        <w:rPr>
          <w:rFonts w:ascii="Times New Roman" w:hAnsi="Times New Roman" w:cs="Times New Roman"/>
          <w:sz w:val="28"/>
          <w:szCs w:val="28"/>
          <w:lang w:val="en-US"/>
        </w:rPr>
        <w:t xml:space="preserve">Modern education is realized under new conditions. According to A.S. </w:t>
      </w:r>
      <w:proofErr w:type="spellStart"/>
      <w:r w:rsidRPr="00A95E54">
        <w:rPr>
          <w:rFonts w:ascii="Times New Roman" w:hAnsi="Times New Roman" w:cs="Times New Roman"/>
          <w:sz w:val="28"/>
          <w:szCs w:val="28"/>
          <w:lang w:val="en-US"/>
        </w:rPr>
        <w:t>Gayazov</w:t>
      </w:r>
      <w:proofErr w:type="spellEnd"/>
      <w:r w:rsidRPr="00A95E54">
        <w:rPr>
          <w:rFonts w:ascii="Times New Roman" w:hAnsi="Times New Roman" w:cs="Times New Roman"/>
          <w:sz w:val="28"/>
          <w:szCs w:val="28"/>
          <w:lang w:val="en-US"/>
        </w:rPr>
        <w:t xml:space="preserve"> the following points (items) can be referred to the new conditions in the sphere of education:</w:t>
      </w:r>
    </w:p>
    <w:p w:rsidR="00800440" w:rsidRDefault="0017623D" w:rsidP="00140102">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w:t>
      </w:r>
      <w:r w:rsidR="00800440">
        <w:rPr>
          <w:rFonts w:ascii="Times New Roman" w:hAnsi="Times New Roman" w:cs="Times New Roman"/>
          <w:sz w:val="28"/>
          <w:szCs w:val="28"/>
          <w:lang w:val="en-US"/>
        </w:rPr>
        <w:t>he</w:t>
      </w:r>
      <w:r w:rsidR="00140102">
        <w:rPr>
          <w:rFonts w:ascii="Times New Roman" w:hAnsi="Times New Roman" w:cs="Times New Roman"/>
          <w:sz w:val="28"/>
          <w:szCs w:val="28"/>
          <w:lang w:val="en-US"/>
        </w:rPr>
        <w:t xml:space="preserve"> </w:t>
      </w:r>
      <w:r w:rsidR="00800440">
        <w:rPr>
          <w:rFonts w:ascii="Times New Roman" w:hAnsi="Times New Roman" w:cs="Times New Roman"/>
          <w:sz w:val="28"/>
          <w:szCs w:val="28"/>
          <w:lang w:val="en-US"/>
        </w:rPr>
        <w:t xml:space="preserve"> transition</w:t>
      </w:r>
      <w:proofErr w:type="gramEnd"/>
      <w:r w:rsidR="00800440">
        <w:rPr>
          <w:rFonts w:ascii="Times New Roman" w:hAnsi="Times New Roman" w:cs="Times New Roman"/>
          <w:sz w:val="28"/>
          <w:szCs w:val="28"/>
          <w:lang w:val="en-US"/>
        </w:rPr>
        <w:t xml:space="preserve"> (entrance) of the new world community into a period </w:t>
      </w:r>
      <w:r w:rsidR="00800440">
        <w:rPr>
          <w:rFonts w:ascii="Times New Roman" w:hAnsi="Times New Roman" w:cs="Times New Roman"/>
          <w:sz w:val="28"/>
          <w:szCs w:val="28"/>
          <w:lang w:val="en-US"/>
        </w:rPr>
        <w:t>of growing</w:t>
      </w:r>
      <w:r w:rsidR="00140102">
        <w:rPr>
          <w:rFonts w:ascii="Times New Roman" w:hAnsi="Times New Roman" w:cs="Times New Roman"/>
          <w:sz w:val="28"/>
          <w:szCs w:val="28"/>
          <w:lang w:val="en-US"/>
        </w:rPr>
        <w:t xml:space="preserve"> social, economic, scientific, technological and cultural changes; the emerge of postindustrial civilization.</w:t>
      </w:r>
    </w:p>
    <w:p w:rsidR="00140102" w:rsidRDefault="0017623D" w:rsidP="00140102">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V</w:t>
      </w:r>
      <w:r w:rsidR="00140102">
        <w:rPr>
          <w:rFonts w:ascii="Times New Roman" w:hAnsi="Times New Roman" w:cs="Times New Roman"/>
          <w:sz w:val="28"/>
          <w:szCs w:val="28"/>
          <w:lang w:val="en-US"/>
        </w:rPr>
        <w:t xml:space="preserve">ast and highly effective usage of information and scientific knowledge as a creative power of society, its strategic resources, factors of development, and also products and results of </w:t>
      </w:r>
      <w:proofErr w:type="spellStart"/>
      <w:r w:rsidR="00140102">
        <w:rPr>
          <w:rFonts w:ascii="Times New Roman" w:hAnsi="Times New Roman" w:cs="Times New Roman"/>
          <w:sz w:val="28"/>
          <w:szCs w:val="28"/>
          <w:lang w:val="en-US"/>
        </w:rPr>
        <w:t>labo</w:t>
      </w:r>
      <w:r>
        <w:rPr>
          <w:rFonts w:ascii="Times New Roman" w:hAnsi="Times New Roman" w:cs="Times New Roman"/>
          <w:sz w:val="28"/>
          <w:szCs w:val="28"/>
          <w:lang w:val="en-US"/>
        </w:rPr>
        <w:t>u</w:t>
      </w:r>
      <w:r w:rsidR="00140102">
        <w:rPr>
          <w:rFonts w:ascii="Times New Roman" w:hAnsi="Times New Roman" w:cs="Times New Roman"/>
          <w:sz w:val="28"/>
          <w:szCs w:val="28"/>
          <w:lang w:val="en-US"/>
        </w:rPr>
        <w:t>r</w:t>
      </w:r>
      <w:proofErr w:type="spellEnd"/>
      <w:r w:rsidR="00140102">
        <w:rPr>
          <w:rFonts w:ascii="Times New Roman" w:hAnsi="Times New Roman" w:cs="Times New Roman"/>
          <w:sz w:val="28"/>
          <w:szCs w:val="28"/>
          <w:lang w:val="en-US"/>
        </w:rPr>
        <w:t>.</w:t>
      </w:r>
    </w:p>
    <w:p w:rsidR="00140102" w:rsidRDefault="0017623D" w:rsidP="0017623D">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Higher responsibility of the educational system to the involvement of an individual </w:t>
      </w:r>
      <w:r>
        <w:rPr>
          <w:rFonts w:ascii="Times New Roman" w:hAnsi="Times New Roman" w:cs="Times New Roman"/>
          <w:sz w:val="28"/>
          <w:szCs w:val="28"/>
          <w:lang w:val="en-US"/>
        </w:rPr>
        <w:t>to knowledge</w:t>
      </w:r>
      <w:r>
        <w:rPr>
          <w:rFonts w:ascii="Times New Roman" w:hAnsi="Times New Roman" w:cs="Times New Roman"/>
          <w:sz w:val="28"/>
          <w:szCs w:val="28"/>
          <w:lang w:val="en-US"/>
        </w:rPr>
        <w:t xml:space="preserve"> in the world of </w:t>
      </w:r>
      <w:proofErr w:type="spellStart"/>
      <w:r>
        <w:rPr>
          <w:rFonts w:ascii="Times New Roman" w:hAnsi="Times New Roman" w:cs="Times New Roman"/>
          <w:sz w:val="28"/>
          <w:szCs w:val="28"/>
          <w:lang w:val="en-US"/>
        </w:rPr>
        <w:t>labour</w:t>
      </w:r>
      <w:proofErr w:type="spellEnd"/>
      <w:r>
        <w:rPr>
          <w:rFonts w:ascii="Times New Roman" w:hAnsi="Times New Roman" w:cs="Times New Roman"/>
          <w:sz w:val="28"/>
          <w:szCs w:val="28"/>
          <w:lang w:val="en-US"/>
        </w:rPr>
        <w:t>, shaping his attitude to the whole world</w:t>
      </w:r>
      <w:r w:rsidR="009B2EB0">
        <w:rPr>
          <w:rFonts w:ascii="Times New Roman" w:hAnsi="Times New Roman" w:cs="Times New Roman"/>
          <w:sz w:val="28"/>
          <w:szCs w:val="28"/>
          <w:lang w:val="en-US"/>
        </w:rPr>
        <w:t>.</w:t>
      </w:r>
    </w:p>
    <w:p w:rsidR="009B2EB0" w:rsidRDefault="009B2EB0" w:rsidP="0017623D">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necessity of formulating a more exact position of an individual to morality and general viewpoint. Consequently, the strategy of education should be coordinated with the strategy of development of society as a whole, and</w:t>
      </w:r>
      <w:r w:rsidR="00711C06">
        <w:rPr>
          <w:rFonts w:ascii="Times New Roman" w:hAnsi="Times New Roman" w:cs="Times New Roman"/>
          <w:sz w:val="28"/>
          <w:szCs w:val="28"/>
          <w:lang w:val="en-US"/>
        </w:rPr>
        <w:t xml:space="preserve"> coordinate it with the strategy of development of an individual.</w:t>
      </w:r>
    </w:p>
    <w:p w:rsidR="008769E1" w:rsidRDefault="008769E1" w:rsidP="0017623D">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It is necessary to determine the integrated direction</w:t>
      </w:r>
      <w:r w:rsidR="003876A9">
        <w:rPr>
          <w:rFonts w:ascii="Times New Roman" w:hAnsi="Times New Roman" w:cs="Times New Roman"/>
          <w:sz w:val="28"/>
          <w:szCs w:val="28"/>
          <w:lang w:val="en-US"/>
        </w:rPr>
        <w:t xml:space="preserve"> of education due to the fact that Russian system of education enters the European educational space.</w:t>
      </w:r>
    </w:p>
    <w:p w:rsidR="00A71D95" w:rsidRDefault="003876A9" w:rsidP="0017623D">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final aim of educational activity is a competence</w:t>
      </w:r>
      <w:r w:rsidR="00A71D95">
        <w:rPr>
          <w:rFonts w:ascii="Times New Roman" w:hAnsi="Times New Roman" w:cs="Times New Roman"/>
          <w:sz w:val="28"/>
          <w:szCs w:val="28"/>
          <w:lang w:val="en-US"/>
        </w:rPr>
        <w:t xml:space="preserve"> of a man.</w:t>
      </w:r>
    </w:p>
    <w:p w:rsidR="00401ADE" w:rsidRDefault="00A71D95" w:rsidP="00A71D95">
      <w:pPr>
        <w:pStyle w:val="a3"/>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So, modern system of education is characterized by the following </w:t>
      </w:r>
      <w:r w:rsidR="00401ADE">
        <w:rPr>
          <w:rFonts w:ascii="Times New Roman" w:hAnsi="Times New Roman" w:cs="Times New Roman"/>
          <w:sz w:val="28"/>
          <w:szCs w:val="28"/>
          <w:lang w:val="en-US"/>
        </w:rPr>
        <w:t>orientations:</w:t>
      </w:r>
    </w:p>
    <w:p w:rsidR="00401ADE" w:rsidRDefault="00401ADE" w:rsidP="00401ADE">
      <w:pPr>
        <w:pStyle w:val="a3"/>
        <w:numPr>
          <w:ilvl w:val="0"/>
          <w:numId w:val="6"/>
        </w:numPr>
        <w:tabs>
          <w:tab w:val="left" w:pos="0"/>
          <w:tab w:val="left" w:pos="993"/>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Making education humane;</w:t>
      </w:r>
    </w:p>
    <w:p w:rsidR="00401ADE" w:rsidRDefault="00401ADE" w:rsidP="00401ADE">
      <w:pPr>
        <w:pStyle w:val="a3"/>
        <w:numPr>
          <w:ilvl w:val="0"/>
          <w:numId w:val="6"/>
        </w:numPr>
        <w:tabs>
          <w:tab w:val="left" w:pos="0"/>
          <w:tab w:val="left" w:pos="993"/>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Making the content of e</w:t>
      </w:r>
      <w:r w:rsidR="005E6159">
        <w:rPr>
          <w:rFonts w:ascii="Times New Roman" w:hAnsi="Times New Roman" w:cs="Times New Roman"/>
          <w:sz w:val="28"/>
          <w:szCs w:val="28"/>
          <w:lang w:val="en-US"/>
        </w:rPr>
        <w:t>ducation humanitari</w:t>
      </w:r>
      <w:r>
        <w:rPr>
          <w:rFonts w:ascii="Times New Roman" w:hAnsi="Times New Roman" w:cs="Times New Roman"/>
          <w:sz w:val="28"/>
          <w:szCs w:val="28"/>
          <w:lang w:val="en-US"/>
        </w:rPr>
        <w:t>an;</w:t>
      </w:r>
    </w:p>
    <w:p w:rsidR="005E6159" w:rsidRDefault="005E6159" w:rsidP="00401ADE">
      <w:pPr>
        <w:pStyle w:val="a3"/>
        <w:numPr>
          <w:ilvl w:val="0"/>
          <w:numId w:val="6"/>
        </w:numPr>
        <w:tabs>
          <w:tab w:val="left" w:pos="0"/>
          <w:tab w:val="left" w:pos="993"/>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Diversification;</w:t>
      </w:r>
    </w:p>
    <w:p w:rsidR="005E6159" w:rsidRDefault="005E6159" w:rsidP="00401ADE">
      <w:pPr>
        <w:pStyle w:val="a3"/>
        <w:numPr>
          <w:ilvl w:val="0"/>
          <w:numId w:val="6"/>
        </w:numPr>
        <w:tabs>
          <w:tab w:val="left" w:pos="0"/>
          <w:tab w:val="left" w:pos="993"/>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Standardization;</w:t>
      </w:r>
    </w:p>
    <w:p w:rsidR="005E6159" w:rsidRDefault="005E6159" w:rsidP="00401ADE">
      <w:pPr>
        <w:pStyle w:val="a3"/>
        <w:numPr>
          <w:ilvl w:val="0"/>
          <w:numId w:val="6"/>
        </w:numPr>
        <w:tabs>
          <w:tab w:val="left" w:pos="0"/>
          <w:tab w:val="left" w:pos="993"/>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Integration;</w:t>
      </w:r>
    </w:p>
    <w:p w:rsidR="005E6159" w:rsidRDefault="005E6159" w:rsidP="00401ADE">
      <w:pPr>
        <w:pStyle w:val="a3"/>
        <w:numPr>
          <w:ilvl w:val="0"/>
          <w:numId w:val="6"/>
        </w:numPr>
        <w:tabs>
          <w:tab w:val="left" w:pos="0"/>
          <w:tab w:val="left" w:pos="993"/>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Fundamental</w:t>
      </w:r>
      <w:r w:rsidR="002E518F">
        <w:rPr>
          <w:rFonts w:ascii="Times New Roman" w:hAnsi="Times New Roman" w:cs="Times New Roman"/>
          <w:sz w:val="28"/>
          <w:szCs w:val="28"/>
          <w:lang w:val="en-US"/>
        </w:rPr>
        <w:t xml:space="preserve"> character of the content of education</w:t>
      </w:r>
      <w:r>
        <w:rPr>
          <w:rFonts w:ascii="Times New Roman" w:hAnsi="Times New Roman" w:cs="Times New Roman"/>
          <w:sz w:val="28"/>
          <w:szCs w:val="28"/>
          <w:lang w:val="en-US"/>
        </w:rPr>
        <w:t>;</w:t>
      </w:r>
    </w:p>
    <w:p w:rsidR="005E6159" w:rsidRPr="00456EAA" w:rsidRDefault="005E6159" w:rsidP="00456EAA">
      <w:pPr>
        <w:pStyle w:val="a3"/>
        <w:numPr>
          <w:ilvl w:val="0"/>
          <w:numId w:val="6"/>
        </w:numPr>
        <w:tabs>
          <w:tab w:val="left" w:pos="0"/>
          <w:tab w:val="left" w:pos="993"/>
        </w:tabs>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Continuity</w:t>
      </w:r>
      <w:r w:rsidR="002E518F">
        <w:rPr>
          <w:rFonts w:ascii="Times New Roman" w:hAnsi="Times New Roman" w:cs="Times New Roman"/>
          <w:sz w:val="28"/>
          <w:szCs w:val="28"/>
          <w:lang w:val="en-US"/>
        </w:rPr>
        <w:t xml:space="preserve"> of education</w:t>
      </w:r>
      <w:r w:rsidR="00456EAA">
        <w:rPr>
          <w:rFonts w:ascii="Times New Roman" w:hAnsi="Times New Roman" w:cs="Times New Roman"/>
          <w:sz w:val="28"/>
          <w:szCs w:val="28"/>
          <w:lang w:val="en-US"/>
        </w:rPr>
        <w:t>.</w:t>
      </w:r>
    </w:p>
    <w:p w:rsidR="003876A9" w:rsidRDefault="00456EAA" w:rsidP="00456EAA">
      <w:pPr>
        <w:tabs>
          <w:tab w:val="left" w:pos="0"/>
          <w:tab w:val="left" w:pos="993"/>
        </w:tabs>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As for the continuity of the system of education in Russia, it is as follows (according to V.A. </w:t>
      </w:r>
      <w:proofErr w:type="spellStart"/>
      <w:r>
        <w:rPr>
          <w:rFonts w:ascii="Times New Roman" w:hAnsi="Times New Roman" w:cs="Times New Roman"/>
          <w:sz w:val="28"/>
          <w:szCs w:val="28"/>
          <w:lang w:val="en-US"/>
        </w:rPr>
        <w:t>Mizherikhov</w:t>
      </w:r>
      <w:proofErr w:type="spellEnd"/>
      <w:r>
        <w:rPr>
          <w:rFonts w:ascii="Times New Roman" w:hAnsi="Times New Roman" w:cs="Times New Roman"/>
          <w:sz w:val="28"/>
          <w:szCs w:val="28"/>
          <w:lang w:val="en-US"/>
        </w:rPr>
        <w:t>):</w:t>
      </w:r>
    </w:p>
    <w:p w:rsidR="00456EAA" w:rsidRDefault="00456EAA" w:rsidP="00456EAA">
      <w:pPr>
        <w:pStyle w:val="a3"/>
        <w:numPr>
          <w:ilvl w:val="0"/>
          <w:numId w:val="6"/>
        </w:numPr>
        <w:tabs>
          <w:tab w:val="left" w:pos="0"/>
          <w:tab w:val="left" w:pos="284"/>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The unity of successive professional programs of high, higher and post-higher pedagogical education.</w:t>
      </w:r>
    </w:p>
    <w:p w:rsidR="00456EAA" w:rsidRDefault="002E518F" w:rsidP="002E518F">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A net of interrelated educational institutions and organizations of high, higher and post-university pedagogical education.</w:t>
      </w:r>
    </w:p>
    <w:p w:rsidR="002E518F" w:rsidRDefault="002E518F" w:rsidP="002E518F">
      <w:pPr>
        <w:pStyle w:val="a3"/>
        <w:numPr>
          <w:ilvl w:val="0"/>
          <w:numId w:val="6"/>
        </w:numPr>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Federal-regional administrative system of </w:t>
      </w:r>
      <w:r w:rsidR="009D397C">
        <w:rPr>
          <w:rFonts w:ascii="Times New Roman" w:hAnsi="Times New Roman" w:cs="Times New Roman"/>
          <w:sz w:val="28"/>
          <w:szCs w:val="28"/>
          <w:lang w:val="en-US"/>
        </w:rPr>
        <w:t>pedagogical education.</w:t>
      </w:r>
    </w:p>
    <w:p w:rsidR="009D397C" w:rsidRPr="00456EAA" w:rsidRDefault="009D397C" w:rsidP="009D397C">
      <w:pPr>
        <w:pStyle w:val="a3"/>
        <w:tabs>
          <w:tab w:val="left" w:pos="0"/>
          <w:tab w:val="left" w:pos="993"/>
        </w:tabs>
        <w:spacing w:after="0" w:line="36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Successive pedagogical education presupposes not only successive chain of pedagogical educational institutions preparing teachers of a certain subject, but also realization of individual requirements of a man.</w:t>
      </w:r>
    </w:p>
    <w:p w:rsidR="00617512" w:rsidRPr="006A103D" w:rsidRDefault="00617512" w:rsidP="006A103D">
      <w:pPr>
        <w:spacing w:after="0" w:line="360" w:lineRule="auto"/>
        <w:jc w:val="both"/>
        <w:rPr>
          <w:rFonts w:ascii="Times New Roman" w:hAnsi="Times New Roman" w:cs="Times New Roman"/>
          <w:sz w:val="28"/>
          <w:szCs w:val="28"/>
          <w:lang w:val="en-US"/>
        </w:rPr>
      </w:pPr>
    </w:p>
    <w:sectPr w:rsidR="00617512" w:rsidRPr="006A10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A6F3B"/>
    <w:multiLevelType w:val="hybridMultilevel"/>
    <w:tmpl w:val="00204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183A3B"/>
    <w:multiLevelType w:val="hybridMultilevel"/>
    <w:tmpl w:val="7038806E"/>
    <w:lvl w:ilvl="0" w:tplc="3E8616B4">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
    <w:nsid w:val="1B2F14DC"/>
    <w:multiLevelType w:val="hybridMultilevel"/>
    <w:tmpl w:val="9BEAF058"/>
    <w:lvl w:ilvl="0" w:tplc="0B1A5C7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D205942"/>
    <w:multiLevelType w:val="hybridMultilevel"/>
    <w:tmpl w:val="432EB7D2"/>
    <w:lvl w:ilvl="0" w:tplc="3E2A47C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3A300AF9"/>
    <w:multiLevelType w:val="hybridMultilevel"/>
    <w:tmpl w:val="2FCE3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9C78E2"/>
    <w:multiLevelType w:val="hybridMultilevel"/>
    <w:tmpl w:val="887C839E"/>
    <w:lvl w:ilvl="0" w:tplc="581EC9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B90"/>
    <w:rsid w:val="00005638"/>
    <w:rsid w:val="00037B4B"/>
    <w:rsid w:val="00043B67"/>
    <w:rsid w:val="00054646"/>
    <w:rsid w:val="00067EE0"/>
    <w:rsid w:val="000A6288"/>
    <w:rsid w:val="000C2478"/>
    <w:rsid w:val="000C2551"/>
    <w:rsid w:val="00104582"/>
    <w:rsid w:val="00140102"/>
    <w:rsid w:val="001547F0"/>
    <w:rsid w:val="0017623D"/>
    <w:rsid w:val="001835B3"/>
    <w:rsid w:val="00195A81"/>
    <w:rsid w:val="001E0DF2"/>
    <w:rsid w:val="0023757F"/>
    <w:rsid w:val="00250BF4"/>
    <w:rsid w:val="00285E35"/>
    <w:rsid w:val="002B2032"/>
    <w:rsid w:val="002E399B"/>
    <w:rsid w:val="002E518F"/>
    <w:rsid w:val="00331AD6"/>
    <w:rsid w:val="0034673D"/>
    <w:rsid w:val="003876A9"/>
    <w:rsid w:val="003A36B4"/>
    <w:rsid w:val="003A691C"/>
    <w:rsid w:val="00401ADE"/>
    <w:rsid w:val="0041413F"/>
    <w:rsid w:val="00416BF8"/>
    <w:rsid w:val="00456EAA"/>
    <w:rsid w:val="00485EB4"/>
    <w:rsid w:val="004D208B"/>
    <w:rsid w:val="004D725A"/>
    <w:rsid w:val="004D7C2A"/>
    <w:rsid w:val="004E6F07"/>
    <w:rsid w:val="0051589D"/>
    <w:rsid w:val="00530F5B"/>
    <w:rsid w:val="005B25C1"/>
    <w:rsid w:val="005B5AB4"/>
    <w:rsid w:val="005E6159"/>
    <w:rsid w:val="00604D54"/>
    <w:rsid w:val="00617512"/>
    <w:rsid w:val="006521AC"/>
    <w:rsid w:val="006A103D"/>
    <w:rsid w:val="00711C06"/>
    <w:rsid w:val="00764210"/>
    <w:rsid w:val="0077274A"/>
    <w:rsid w:val="0078402B"/>
    <w:rsid w:val="007B6B82"/>
    <w:rsid w:val="00800440"/>
    <w:rsid w:val="00832719"/>
    <w:rsid w:val="0083798D"/>
    <w:rsid w:val="00845F4B"/>
    <w:rsid w:val="008670B6"/>
    <w:rsid w:val="008754E1"/>
    <w:rsid w:val="008769E1"/>
    <w:rsid w:val="008C2EC4"/>
    <w:rsid w:val="008C7829"/>
    <w:rsid w:val="0090790E"/>
    <w:rsid w:val="00915B87"/>
    <w:rsid w:val="00977B90"/>
    <w:rsid w:val="009B2EB0"/>
    <w:rsid w:val="009B7246"/>
    <w:rsid w:val="009D397C"/>
    <w:rsid w:val="00A120A3"/>
    <w:rsid w:val="00A55639"/>
    <w:rsid w:val="00A71D95"/>
    <w:rsid w:val="00A92BCD"/>
    <w:rsid w:val="00A95E54"/>
    <w:rsid w:val="00AB5904"/>
    <w:rsid w:val="00B93707"/>
    <w:rsid w:val="00BB5425"/>
    <w:rsid w:val="00BD6E76"/>
    <w:rsid w:val="00BF0A1A"/>
    <w:rsid w:val="00C1642F"/>
    <w:rsid w:val="00C40C33"/>
    <w:rsid w:val="00C51234"/>
    <w:rsid w:val="00CD5770"/>
    <w:rsid w:val="00D477EE"/>
    <w:rsid w:val="00D51E3E"/>
    <w:rsid w:val="00D8164B"/>
    <w:rsid w:val="00E0064D"/>
    <w:rsid w:val="00E53FE6"/>
    <w:rsid w:val="00EB1A36"/>
    <w:rsid w:val="00ED6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77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77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1266</Words>
  <Characters>7217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2014-04-04T15:19:00Z</dcterms:created>
  <dcterms:modified xsi:type="dcterms:W3CDTF">2014-04-04T15:19:00Z</dcterms:modified>
</cp:coreProperties>
</file>